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D0" w:rsidRDefault="00C161F6" w:rsidP="00077A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ABSTRACT</w:t>
      </w:r>
    </w:p>
    <w:p w:rsidR="006151A2" w:rsidRPr="005B2D6B" w:rsidRDefault="00F54CA2" w:rsidP="00077A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FREE </w:t>
      </w:r>
      <w:r w:rsidR="00AC5ED0">
        <w:rPr>
          <w:rFonts w:ascii="Arial" w:hAnsi="Arial" w:cs="Arial"/>
          <w:b/>
          <w:sz w:val="24"/>
          <w:szCs w:val="24"/>
          <w:lang w:val="en-GB"/>
        </w:rPr>
        <w:t xml:space="preserve">HEALTH SERVICES FOR </w:t>
      </w:r>
      <w:r w:rsidR="00AC5ED0" w:rsidRPr="005B2D6B">
        <w:rPr>
          <w:rFonts w:ascii="Arial" w:hAnsi="Arial" w:cs="Arial"/>
          <w:b/>
          <w:sz w:val="24"/>
          <w:szCs w:val="24"/>
          <w:lang w:val="en-GB"/>
        </w:rPr>
        <w:t>PEOPLE LIVING WITH</w:t>
      </w:r>
      <w:r w:rsidR="00AC5ED0">
        <w:rPr>
          <w:rFonts w:ascii="Arial" w:hAnsi="Arial" w:cs="Arial"/>
          <w:b/>
          <w:sz w:val="24"/>
          <w:szCs w:val="24"/>
          <w:lang w:val="en-GB"/>
        </w:rPr>
        <w:t xml:space="preserve"> HIV</w:t>
      </w:r>
      <w:r w:rsidR="007C155B">
        <w:rPr>
          <w:rFonts w:ascii="Arial" w:hAnsi="Arial" w:cs="Arial"/>
          <w:b/>
          <w:sz w:val="24"/>
          <w:szCs w:val="24"/>
          <w:lang w:val="en-GB"/>
        </w:rPr>
        <w:t xml:space="preserve"> UNDER THE NATIONAL HEALTH INSURANCE IN GHANA</w:t>
      </w:r>
      <w:r>
        <w:rPr>
          <w:rFonts w:ascii="Arial" w:hAnsi="Arial" w:cs="Arial"/>
          <w:b/>
          <w:sz w:val="24"/>
          <w:szCs w:val="24"/>
          <w:lang w:val="en-GB"/>
        </w:rPr>
        <w:t>:</w:t>
      </w:r>
      <w:r w:rsidR="00C161F6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AC5ED0" w:rsidRPr="005B2D6B">
        <w:rPr>
          <w:rFonts w:ascii="Arial" w:hAnsi="Arial" w:cs="Arial"/>
          <w:b/>
          <w:sz w:val="24"/>
          <w:szCs w:val="24"/>
          <w:lang w:val="en-GB"/>
        </w:rPr>
        <w:t>PERSPECTIVES OF HEALTH PROVIDERS AND INSURANCE MANAGERS</w:t>
      </w:r>
      <w:r w:rsidR="00A84742">
        <w:rPr>
          <w:rFonts w:ascii="Arial" w:hAnsi="Arial" w:cs="Arial"/>
          <w:b/>
          <w:sz w:val="24"/>
          <w:szCs w:val="24"/>
          <w:lang w:val="en-GB"/>
        </w:rPr>
        <w:t xml:space="preserve"> IN NORTHERN GHANA</w:t>
      </w:r>
    </w:p>
    <w:p w:rsidR="00077A17" w:rsidRPr="008A4799" w:rsidRDefault="00077A17" w:rsidP="00077A17">
      <w:pPr>
        <w:jc w:val="both"/>
        <w:rPr>
          <w:rFonts w:ascii="Arial" w:hAnsi="Arial" w:cs="Arial"/>
          <w:sz w:val="24"/>
          <w:szCs w:val="24"/>
          <w:vertAlign w:val="superscript"/>
          <w:lang w:val="en-GB"/>
        </w:rPr>
      </w:pPr>
      <w:r w:rsidRPr="005B2D6B">
        <w:rPr>
          <w:rFonts w:ascii="Arial" w:hAnsi="Arial" w:cs="Arial"/>
          <w:b/>
          <w:sz w:val="24"/>
          <w:szCs w:val="24"/>
          <w:lang w:val="en-GB"/>
        </w:rPr>
        <w:t>Authors</w:t>
      </w:r>
      <w:r w:rsidR="00AC5ED0" w:rsidRPr="00622D4C">
        <w:rPr>
          <w:rFonts w:ascii="Arial" w:hAnsi="Arial" w:cs="Arial"/>
          <w:sz w:val="24"/>
          <w:szCs w:val="24"/>
          <w:lang w:val="en-GB"/>
        </w:rPr>
        <w:t>: P</w:t>
      </w:r>
      <w:r w:rsidR="00622D4C">
        <w:rPr>
          <w:rFonts w:ascii="Arial" w:hAnsi="Arial" w:cs="Arial"/>
          <w:sz w:val="24"/>
          <w:szCs w:val="24"/>
          <w:lang w:val="en-GB"/>
        </w:rPr>
        <w:t xml:space="preserve">hilip </w:t>
      </w:r>
      <w:proofErr w:type="spellStart"/>
      <w:r w:rsidR="00AC5ED0" w:rsidRPr="00622D4C">
        <w:rPr>
          <w:rFonts w:ascii="Arial" w:hAnsi="Arial" w:cs="Arial"/>
          <w:sz w:val="24"/>
          <w:szCs w:val="24"/>
          <w:lang w:val="en-GB"/>
        </w:rPr>
        <w:t>A</w:t>
      </w:r>
      <w:r w:rsidR="00622D4C">
        <w:rPr>
          <w:rFonts w:ascii="Arial" w:hAnsi="Arial" w:cs="Arial"/>
          <w:sz w:val="24"/>
          <w:szCs w:val="24"/>
          <w:lang w:val="en-GB"/>
        </w:rPr>
        <w:t>yizem</w:t>
      </w:r>
      <w:proofErr w:type="spellEnd"/>
      <w:r w:rsidR="00E03B0C">
        <w:rPr>
          <w:rFonts w:ascii="Arial" w:hAnsi="Arial" w:cs="Arial"/>
          <w:sz w:val="24"/>
          <w:szCs w:val="24"/>
          <w:lang w:val="en-GB"/>
        </w:rPr>
        <w:t xml:space="preserve"> Dalinjong</w:t>
      </w:r>
      <w:r w:rsidR="001B6970" w:rsidRPr="00622D4C"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 w:rsidR="00AC5ED0">
        <w:rPr>
          <w:rFonts w:ascii="Arial" w:hAnsi="Arial" w:cs="Arial"/>
          <w:sz w:val="24"/>
          <w:szCs w:val="24"/>
          <w:lang w:val="en-GB"/>
        </w:rPr>
        <w:t xml:space="preserve"> and A</w:t>
      </w:r>
      <w:r w:rsidR="00622D4C">
        <w:rPr>
          <w:rFonts w:ascii="Arial" w:hAnsi="Arial" w:cs="Arial"/>
          <w:sz w:val="24"/>
          <w:szCs w:val="24"/>
          <w:lang w:val="en-GB"/>
        </w:rPr>
        <w:t xml:space="preserve">lexander </w:t>
      </w:r>
      <w:proofErr w:type="spellStart"/>
      <w:r w:rsidR="00AC5ED0">
        <w:rPr>
          <w:rFonts w:ascii="Arial" w:hAnsi="Arial" w:cs="Arial"/>
          <w:sz w:val="24"/>
          <w:szCs w:val="24"/>
          <w:lang w:val="en-GB"/>
        </w:rPr>
        <w:t>S</w:t>
      </w:r>
      <w:r w:rsidR="00622D4C">
        <w:rPr>
          <w:rFonts w:ascii="Arial" w:hAnsi="Arial" w:cs="Arial"/>
          <w:sz w:val="24"/>
          <w:szCs w:val="24"/>
          <w:lang w:val="en-GB"/>
        </w:rPr>
        <w:t>uuk</w:t>
      </w:r>
      <w:proofErr w:type="spellEnd"/>
      <w:r w:rsidR="00E03B0C">
        <w:rPr>
          <w:rFonts w:ascii="Arial" w:hAnsi="Arial" w:cs="Arial"/>
          <w:sz w:val="24"/>
          <w:szCs w:val="24"/>
          <w:lang w:val="en-GB"/>
        </w:rPr>
        <w:t xml:space="preserve"> Laar</w:t>
      </w:r>
      <w:r w:rsidR="008A4799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</w:p>
    <w:p w:rsidR="008A4799" w:rsidRDefault="001B6970" w:rsidP="00077A1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1B6970">
        <w:rPr>
          <w:rFonts w:ascii="Arial" w:hAnsi="Arial" w:cs="Arial"/>
          <w:b/>
          <w:sz w:val="24"/>
          <w:szCs w:val="24"/>
          <w:lang w:val="en-GB"/>
        </w:rPr>
        <w:t>Institution affiliation</w:t>
      </w:r>
      <w:r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>
        <w:rPr>
          <w:rFonts w:ascii="Arial" w:hAnsi="Arial" w:cs="Arial"/>
          <w:sz w:val="24"/>
          <w:szCs w:val="24"/>
          <w:lang w:val="en-GB"/>
        </w:rPr>
        <w:t xml:space="preserve">Navrongo Health Research Centre, Ghana Health Service, </w:t>
      </w:r>
      <w:r w:rsidR="008A4799">
        <w:rPr>
          <w:rFonts w:ascii="Arial" w:hAnsi="Arial" w:cs="Arial"/>
          <w:sz w:val="24"/>
          <w:szCs w:val="24"/>
          <w:lang w:val="en-GB"/>
        </w:rPr>
        <w:t xml:space="preserve">Upper East Region,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Navrongo</w:t>
      </w:r>
      <w:proofErr w:type="spellEnd"/>
      <w:r>
        <w:rPr>
          <w:rFonts w:ascii="Arial" w:hAnsi="Arial" w:cs="Arial"/>
          <w:sz w:val="24"/>
          <w:szCs w:val="24"/>
          <w:lang w:val="en-GB"/>
        </w:rPr>
        <w:t>, Ghana</w:t>
      </w:r>
      <w:r w:rsidR="008A4799"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1B6970" w:rsidRPr="008A4799" w:rsidRDefault="008A4799" w:rsidP="00077A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4799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  <w:proofErr w:type="spellStart"/>
      <w:r w:rsidRPr="008A4799">
        <w:rPr>
          <w:rFonts w:ascii="Arial" w:hAnsi="Arial" w:cs="Arial"/>
          <w:sz w:val="24"/>
          <w:szCs w:val="24"/>
          <w:shd w:val="clear" w:color="auto" w:fill="FFFFFF"/>
        </w:rPr>
        <w:t>Kybele</w:t>
      </w:r>
      <w:proofErr w:type="spellEnd"/>
      <w:r w:rsidRPr="008A4799">
        <w:rPr>
          <w:rFonts w:ascii="Arial" w:hAnsi="Arial" w:cs="Arial"/>
          <w:sz w:val="24"/>
          <w:szCs w:val="24"/>
          <w:shd w:val="clear" w:color="auto" w:fill="FFFFFF"/>
        </w:rPr>
        <w:t>/Program for Appropriate Technology in Health, Ghana Health Service, Greater Accra Region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E34DAA" w:rsidRDefault="00E34DAA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7A17" w:rsidRPr="005B2D6B" w:rsidRDefault="00E34DAA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Introduction</w:t>
      </w:r>
    </w:p>
    <w:p w:rsidR="00077A17" w:rsidRPr="005B2D6B" w:rsidRDefault="00077A17" w:rsidP="00077A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D6B">
        <w:rPr>
          <w:rFonts w:ascii="Arial" w:hAnsi="Arial" w:cs="Arial"/>
          <w:sz w:val="24"/>
          <w:szCs w:val="24"/>
        </w:rPr>
        <w:t>Ghana implemented the National Health In</w:t>
      </w:r>
      <w:r w:rsidR="001B053D">
        <w:rPr>
          <w:rFonts w:ascii="Arial" w:hAnsi="Arial" w:cs="Arial"/>
          <w:sz w:val="24"/>
          <w:szCs w:val="24"/>
        </w:rPr>
        <w:t xml:space="preserve">surance Scheme (NHIS) </w:t>
      </w:r>
      <w:r w:rsidR="00A132D4">
        <w:rPr>
          <w:rFonts w:ascii="Arial" w:hAnsi="Arial" w:cs="Arial"/>
          <w:sz w:val="24"/>
          <w:szCs w:val="24"/>
        </w:rPr>
        <w:t xml:space="preserve">in 2003 </w:t>
      </w:r>
      <w:r w:rsidR="001B053D">
        <w:rPr>
          <w:rFonts w:ascii="Arial" w:hAnsi="Arial" w:cs="Arial"/>
          <w:sz w:val="24"/>
          <w:szCs w:val="24"/>
        </w:rPr>
        <w:t xml:space="preserve">to </w:t>
      </w:r>
      <w:r w:rsidRPr="005B2D6B">
        <w:rPr>
          <w:rFonts w:ascii="Arial" w:hAnsi="Arial" w:cs="Arial"/>
          <w:sz w:val="24"/>
          <w:szCs w:val="24"/>
        </w:rPr>
        <w:t>e</w:t>
      </w:r>
      <w:r w:rsidR="001B053D">
        <w:rPr>
          <w:rFonts w:ascii="Arial" w:hAnsi="Arial" w:cs="Arial"/>
          <w:sz w:val="24"/>
          <w:szCs w:val="24"/>
        </w:rPr>
        <w:t>nsure</w:t>
      </w:r>
      <w:r w:rsidRPr="005B2D6B">
        <w:rPr>
          <w:rFonts w:ascii="Arial" w:hAnsi="Arial" w:cs="Arial"/>
          <w:sz w:val="24"/>
          <w:szCs w:val="24"/>
        </w:rPr>
        <w:t xml:space="preserve"> the provisio</w:t>
      </w:r>
      <w:r w:rsidR="00DA03B2">
        <w:rPr>
          <w:rFonts w:ascii="Arial" w:hAnsi="Arial" w:cs="Arial"/>
          <w:sz w:val="24"/>
          <w:szCs w:val="24"/>
        </w:rPr>
        <w:t>n of quality</w:t>
      </w:r>
      <w:r w:rsidR="00A61768">
        <w:rPr>
          <w:rFonts w:ascii="Arial" w:hAnsi="Arial" w:cs="Arial"/>
          <w:sz w:val="24"/>
          <w:szCs w:val="24"/>
        </w:rPr>
        <w:t xml:space="preserve"> health care </w:t>
      </w:r>
      <w:r w:rsidR="00FA14AA">
        <w:rPr>
          <w:rFonts w:ascii="Arial" w:hAnsi="Arial" w:cs="Arial"/>
          <w:sz w:val="24"/>
          <w:szCs w:val="24"/>
        </w:rPr>
        <w:t>services</w:t>
      </w:r>
      <w:r w:rsidR="00E87342">
        <w:rPr>
          <w:rFonts w:ascii="Arial" w:hAnsi="Arial" w:cs="Arial"/>
          <w:sz w:val="24"/>
          <w:szCs w:val="24"/>
        </w:rPr>
        <w:t xml:space="preserve"> for</w:t>
      </w:r>
      <w:r w:rsidR="001B6970">
        <w:rPr>
          <w:rFonts w:ascii="Arial" w:hAnsi="Arial" w:cs="Arial"/>
          <w:sz w:val="24"/>
          <w:szCs w:val="24"/>
        </w:rPr>
        <w:t xml:space="preserve"> all Ghanaians</w:t>
      </w:r>
      <w:r w:rsidRPr="005B2D6B">
        <w:rPr>
          <w:rFonts w:ascii="Arial" w:hAnsi="Arial" w:cs="Arial"/>
          <w:sz w:val="24"/>
          <w:szCs w:val="24"/>
        </w:rPr>
        <w:t>. A further</w:t>
      </w:r>
      <w:r w:rsidR="00DA2120">
        <w:rPr>
          <w:rFonts w:ascii="Arial" w:hAnsi="Arial" w:cs="Arial"/>
          <w:sz w:val="24"/>
          <w:szCs w:val="24"/>
        </w:rPr>
        <w:t xml:space="preserve"> policy was </w:t>
      </w:r>
      <w:r w:rsidR="00E87342">
        <w:rPr>
          <w:rFonts w:ascii="Arial" w:hAnsi="Arial" w:cs="Arial"/>
          <w:sz w:val="24"/>
          <w:szCs w:val="24"/>
        </w:rPr>
        <w:t>promulgated</w:t>
      </w:r>
      <w:r w:rsidR="00A61768">
        <w:rPr>
          <w:rFonts w:ascii="Arial" w:hAnsi="Arial" w:cs="Arial"/>
          <w:sz w:val="24"/>
          <w:szCs w:val="24"/>
        </w:rPr>
        <w:t xml:space="preserve"> </w:t>
      </w:r>
      <w:r w:rsidR="00A132D4">
        <w:rPr>
          <w:rFonts w:ascii="Arial" w:hAnsi="Arial" w:cs="Arial"/>
          <w:sz w:val="24"/>
          <w:szCs w:val="24"/>
        </w:rPr>
        <w:t xml:space="preserve">in 2013 </w:t>
      </w:r>
      <w:r w:rsidRPr="005B2D6B">
        <w:rPr>
          <w:rFonts w:ascii="Arial" w:hAnsi="Arial" w:cs="Arial"/>
          <w:sz w:val="24"/>
          <w:szCs w:val="24"/>
        </w:rPr>
        <w:t xml:space="preserve">for the free </w:t>
      </w:r>
      <w:r w:rsidR="00DA03B2">
        <w:rPr>
          <w:rFonts w:ascii="Arial" w:hAnsi="Arial" w:cs="Arial"/>
          <w:sz w:val="24"/>
          <w:szCs w:val="24"/>
        </w:rPr>
        <w:t>treatment of</w:t>
      </w:r>
      <w:r w:rsidRPr="005B2D6B">
        <w:rPr>
          <w:rFonts w:ascii="Arial" w:hAnsi="Arial" w:cs="Arial"/>
          <w:sz w:val="24"/>
          <w:szCs w:val="24"/>
        </w:rPr>
        <w:t xml:space="preserve"> opportunistic infections a</w:t>
      </w:r>
      <w:r w:rsidR="00DA2120">
        <w:rPr>
          <w:rFonts w:ascii="Arial" w:hAnsi="Arial" w:cs="Arial"/>
          <w:sz w:val="24"/>
          <w:szCs w:val="24"/>
        </w:rPr>
        <w:t>nd</w:t>
      </w:r>
      <w:r w:rsidR="00A61768">
        <w:rPr>
          <w:rFonts w:ascii="Arial" w:hAnsi="Arial" w:cs="Arial"/>
          <w:sz w:val="24"/>
          <w:szCs w:val="24"/>
        </w:rPr>
        <w:t xml:space="preserve"> </w:t>
      </w:r>
      <w:r w:rsidR="00DA2120">
        <w:rPr>
          <w:rFonts w:ascii="Arial" w:hAnsi="Arial" w:cs="Arial"/>
          <w:sz w:val="24"/>
          <w:szCs w:val="24"/>
        </w:rPr>
        <w:t xml:space="preserve">the </w:t>
      </w:r>
      <w:r w:rsidR="00A132D4">
        <w:rPr>
          <w:rFonts w:ascii="Arial" w:hAnsi="Arial" w:cs="Arial"/>
          <w:sz w:val="24"/>
          <w:szCs w:val="24"/>
        </w:rPr>
        <w:t xml:space="preserve">free </w:t>
      </w:r>
      <w:r w:rsidRPr="005B2D6B">
        <w:rPr>
          <w:rFonts w:ascii="Arial" w:hAnsi="Arial" w:cs="Arial"/>
          <w:sz w:val="24"/>
          <w:szCs w:val="24"/>
        </w:rPr>
        <w:t>provision of anti-retro</w:t>
      </w:r>
      <w:r w:rsidR="00FA14AA">
        <w:rPr>
          <w:rFonts w:ascii="Arial" w:hAnsi="Arial" w:cs="Arial"/>
          <w:sz w:val="24"/>
          <w:szCs w:val="24"/>
        </w:rPr>
        <w:t>viral</w:t>
      </w:r>
      <w:r w:rsidR="00DA2120">
        <w:rPr>
          <w:rFonts w:ascii="Arial" w:hAnsi="Arial" w:cs="Arial"/>
          <w:sz w:val="24"/>
          <w:szCs w:val="24"/>
        </w:rPr>
        <w:t xml:space="preserve"> drug</w:t>
      </w:r>
      <w:r w:rsidR="00FA14AA">
        <w:rPr>
          <w:rFonts w:ascii="Arial" w:hAnsi="Arial" w:cs="Arial"/>
          <w:sz w:val="24"/>
          <w:szCs w:val="24"/>
        </w:rPr>
        <w:t>s</w:t>
      </w:r>
      <w:r w:rsidRPr="005B2D6B">
        <w:rPr>
          <w:rFonts w:ascii="Arial" w:hAnsi="Arial" w:cs="Arial"/>
          <w:sz w:val="24"/>
          <w:szCs w:val="24"/>
        </w:rPr>
        <w:t xml:space="preserve"> for people living with HIV (PLHIV</w:t>
      </w:r>
      <w:r w:rsidR="00A132D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insured with </w:t>
      </w:r>
      <w:r w:rsidR="00B555E7">
        <w:rPr>
          <w:rFonts w:ascii="Arial" w:hAnsi="Arial" w:cs="Arial"/>
          <w:sz w:val="24"/>
          <w:szCs w:val="24"/>
        </w:rPr>
        <w:t xml:space="preserve">the NHIS. </w:t>
      </w:r>
      <w:r w:rsidR="001B6970">
        <w:rPr>
          <w:rFonts w:ascii="Arial" w:hAnsi="Arial" w:cs="Arial"/>
          <w:sz w:val="24"/>
          <w:szCs w:val="24"/>
        </w:rPr>
        <w:t>The study</w:t>
      </w:r>
      <w:r>
        <w:rPr>
          <w:rFonts w:ascii="Arial" w:hAnsi="Arial" w:cs="Arial"/>
          <w:sz w:val="24"/>
          <w:szCs w:val="24"/>
        </w:rPr>
        <w:t xml:space="preserve"> ex</w:t>
      </w:r>
      <w:r w:rsidR="001B6970">
        <w:rPr>
          <w:rFonts w:ascii="Arial" w:hAnsi="Arial" w:cs="Arial"/>
          <w:sz w:val="24"/>
          <w:szCs w:val="24"/>
        </w:rPr>
        <w:t>amined</w:t>
      </w:r>
      <w:r w:rsidRPr="005B2D6B">
        <w:rPr>
          <w:rFonts w:ascii="Arial" w:hAnsi="Arial" w:cs="Arial"/>
          <w:sz w:val="24"/>
          <w:szCs w:val="24"/>
        </w:rPr>
        <w:t xml:space="preserve"> the </w:t>
      </w:r>
      <w:r w:rsidR="001B053D">
        <w:rPr>
          <w:rFonts w:ascii="Arial" w:hAnsi="Arial" w:cs="Arial"/>
          <w:sz w:val="24"/>
          <w:szCs w:val="24"/>
        </w:rPr>
        <w:t>views and perspectives of</w:t>
      </w:r>
      <w:r w:rsidR="00A61768">
        <w:rPr>
          <w:rFonts w:ascii="Arial" w:hAnsi="Arial" w:cs="Arial"/>
          <w:sz w:val="24"/>
          <w:szCs w:val="24"/>
        </w:rPr>
        <w:t xml:space="preserve"> </w:t>
      </w:r>
      <w:r w:rsidR="001B6970">
        <w:rPr>
          <w:rFonts w:ascii="Arial" w:hAnsi="Arial" w:cs="Arial"/>
          <w:sz w:val="24"/>
          <w:szCs w:val="24"/>
        </w:rPr>
        <w:t>health</w:t>
      </w:r>
      <w:r w:rsidR="00A61768">
        <w:rPr>
          <w:rFonts w:ascii="Arial" w:hAnsi="Arial" w:cs="Arial"/>
          <w:sz w:val="24"/>
          <w:szCs w:val="24"/>
        </w:rPr>
        <w:t xml:space="preserve"> care </w:t>
      </w:r>
      <w:r w:rsidRPr="005B2D6B">
        <w:rPr>
          <w:rFonts w:ascii="Arial" w:hAnsi="Arial" w:cs="Arial"/>
          <w:sz w:val="24"/>
          <w:szCs w:val="24"/>
        </w:rPr>
        <w:t xml:space="preserve">providers </w:t>
      </w:r>
      <w:r w:rsidR="001B053D">
        <w:rPr>
          <w:rFonts w:ascii="Arial" w:hAnsi="Arial" w:cs="Arial"/>
          <w:sz w:val="24"/>
          <w:szCs w:val="24"/>
        </w:rPr>
        <w:t>and</w:t>
      </w:r>
      <w:r w:rsidR="00A61768">
        <w:rPr>
          <w:rFonts w:ascii="Arial" w:hAnsi="Arial" w:cs="Arial"/>
          <w:sz w:val="24"/>
          <w:szCs w:val="24"/>
        </w:rPr>
        <w:t xml:space="preserve"> health </w:t>
      </w:r>
      <w:r w:rsidR="001B053D">
        <w:rPr>
          <w:rFonts w:ascii="Arial" w:hAnsi="Arial" w:cs="Arial"/>
          <w:sz w:val="24"/>
          <w:szCs w:val="24"/>
        </w:rPr>
        <w:t>insurance managers about the policy</w:t>
      </w:r>
      <w:r w:rsidR="00A61768">
        <w:rPr>
          <w:rFonts w:ascii="Arial" w:hAnsi="Arial" w:cs="Arial"/>
          <w:sz w:val="24"/>
          <w:szCs w:val="24"/>
        </w:rPr>
        <w:t xml:space="preserve"> </w:t>
      </w:r>
      <w:r w:rsidR="001B053D">
        <w:rPr>
          <w:rFonts w:ascii="Arial" w:hAnsi="Arial" w:cs="Arial"/>
          <w:sz w:val="24"/>
          <w:szCs w:val="24"/>
        </w:rPr>
        <w:t xml:space="preserve">and access to </w:t>
      </w:r>
      <w:r w:rsidR="001B6970">
        <w:rPr>
          <w:rFonts w:ascii="Arial" w:hAnsi="Arial" w:cs="Arial"/>
          <w:sz w:val="24"/>
          <w:szCs w:val="24"/>
        </w:rPr>
        <w:t xml:space="preserve">health </w:t>
      </w:r>
      <w:r w:rsidR="00A61768">
        <w:rPr>
          <w:rFonts w:ascii="Arial" w:hAnsi="Arial" w:cs="Arial"/>
          <w:sz w:val="24"/>
          <w:szCs w:val="24"/>
        </w:rPr>
        <w:t xml:space="preserve">care </w:t>
      </w:r>
      <w:r w:rsidR="001B053D">
        <w:rPr>
          <w:rFonts w:ascii="Arial" w:hAnsi="Arial" w:cs="Arial"/>
          <w:sz w:val="24"/>
          <w:szCs w:val="24"/>
        </w:rPr>
        <w:t>services for PLHIV</w:t>
      </w:r>
      <w:r w:rsidRPr="005B2D6B">
        <w:rPr>
          <w:rFonts w:ascii="Arial" w:hAnsi="Arial" w:cs="Arial"/>
          <w:sz w:val="24"/>
          <w:szCs w:val="24"/>
        </w:rPr>
        <w:t>.</w:t>
      </w:r>
    </w:p>
    <w:p w:rsidR="00077A17" w:rsidRDefault="00077A17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7A17" w:rsidRPr="005B2D6B" w:rsidRDefault="00077A17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B2D6B">
        <w:rPr>
          <w:rFonts w:ascii="Arial" w:hAnsi="Arial" w:cs="Arial"/>
          <w:b/>
          <w:sz w:val="24"/>
          <w:szCs w:val="24"/>
        </w:rPr>
        <w:t>Methods</w:t>
      </w:r>
    </w:p>
    <w:p w:rsidR="00077A17" w:rsidRPr="005B2D6B" w:rsidRDefault="00077A17" w:rsidP="00077A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D6B">
        <w:rPr>
          <w:rFonts w:ascii="Arial" w:hAnsi="Arial" w:cs="Arial"/>
          <w:sz w:val="24"/>
          <w:szCs w:val="24"/>
        </w:rPr>
        <w:t xml:space="preserve">The study was carried out in the </w:t>
      </w:r>
      <w:proofErr w:type="spellStart"/>
      <w:r w:rsidRPr="005B2D6B">
        <w:rPr>
          <w:rFonts w:ascii="Arial" w:hAnsi="Arial" w:cs="Arial"/>
          <w:sz w:val="24"/>
          <w:szCs w:val="24"/>
        </w:rPr>
        <w:t>Kassena-Nankana</w:t>
      </w:r>
      <w:proofErr w:type="spellEnd"/>
      <w:r w:rsidRPr="005B2D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2D6B">
        <w:rPr>
          <w:rFonts w:ascii="Arial" w:hAnsi="Arial" w:cs="Arial"/>
          <w:sz w:val="24"/>
          <w:szCs w:val="24"/>
        </w:rPr>
        <w:t>distr</w:t>
      </w:r>
      <w:r w:rsidR="00B555E7">
        <w:rPr>
          <w:rFonts w:ascii="Arial" w:hAnsi="Arial" w:cs="Arial"/>
          <w:sz w:val="24"/>
          <w:szCs w:val="24"/>
        </w:rPr>
        <w:t>icts</w:t>
      </w:r>
      <w:r w:rsidR="001B6970">
        <w:rPr>
          <w:rFonts w:ascii="Arial" w:hAnsi="Arial" w:cs="Arial"/>
          <w:sz w:val="24"/>
          <w:szCs w:val="24"/>
        </w:rPr>
        <w:t>of</w:t>
      </w:r>
      <w:proofErr w:type="spellEnd"/>
      <w:r w:rsidR="001B69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6970">
        <w:rPr>
          <w:rFonts w:ascii="Arial" w:hAnsi="Arial" w:cs="Arial"/>
          <w:sz w:val="24"/>
          <w:szCs w:val="24"/>
        </w:rPr>
        <w:t>Northern</w:t>
      </w:r>
      <w:r w:rsidRPr="005B2D6B">
        <w:rPr>
          <w:rFonts w:ascii="Arial" w:hAnsi="Arial" w:cs="Arial"/>
          <w:sz w:val="24"/>
          <w:szCs w:val="24"/>
        </w:rPr>
        <w:t>Ghana</w:t>
      </w:r>
      <w:proofErr w:type="spellEnd"/>
      <w:r w:rsidRPr="005B2D6B">
        <w:rPr>
          <w:rFonts w:ascii="Arial" w:hAnsi="Arial" w:cs="Arial"/>
          <w:sz w:val="24"/>
          <w:szCs w:val="24"/>
        </w:rPr>
        <w:t>. The study was qualitative</w:t>
      </w:r>
      <w:r w:rsidR="001B6970">
        <w:rPr>
          <w:rFonts w:ascii="Arial" w:hAnsi="Arial" w:cs="Arial"/>
          <w:sz w:val="24"/>
          <w:szCs w:val="24"/>
        </w:rPr>
        <w:t xml:space="preserve"> in nature</w:t>
      </w:r>
      <w:r w:rsidRPr="005B2D6B">
        <w:rPr>
          <w:rFonts w:ascii="Arial" w:hAnsi="Arial" w:cs="Arial"/>
          <w:sz w:val="24"/>
          <w:szCs w:val="24"/>
        </w:rPr>
        <w:t xml:space="preserve">, involving the use of </w:t>
      </w:r>
      <w:r w:rsidR="00DA03B2">
        <w:rPr>
          <w:rFonts w:ascii="Arial" w:hAnsi="Arial" w:cs="Arial"/>
          <w:sz w:val="24"/>
          <w:szCs w:val="24"/>
        </w:rPr>
        <w:t>i</w:t>
      </w:r>
      <w:r w:rsidRPr="005B2D6B">
        <w:rPr>
          <w:rFonts w:ascii="Arial" w:hAnsi="Arial" w:cs="Arial"/>
          <w:sz w:val="24"/>
          <w:szCs w:val="24"/>
        </w:rPr>
        <w:t xml:space="preserve">n-depth </w:t>
      </w:r>
      <w:r w:rsidR="001B6970">
        <w:rPr>
          <w:rFonts w:ascii="Arial" w:hAnsi="Arial" w:cs="Arial"/>
          <w:sz w:val="24"/>
          <w:szCs w:val="24"/>
        </w:rPr>
        <w:t xml:space="preserve">interviews </w:t>
      </w:r>
      <w:r w:rsidR="00DA03B2">
        <w:rPr>
          <w:rFonts w:ascii="Arial" w:hAnsi="Arial" w:cs="Arial"/>
          <w:sz w:val="24"/>
          <w:szCs w:val="24"/>
        </w:rPr>
        <w:t>(</w:t>
      </w:r>
      <w:r w:rsidR="006151A2">
        <w:rPr>
          <w:rFonts w:ascii="Arial" w:hAnsi="Arial" w:cs="Arial"/>
          <w:sz w:val="24"/>
          <w:szCs w:val="24"/>
        </w:rPr>
        <w:t>n=</w:t>
      </w:r>
      <w:r w:rsidR="00DA03B2">
        <w:rPr>
          <w:rFonts w:ascii="Arial" w:hAnsi="Arial" w:cs="Arial"/>
          <w:sz w:val="24"/>
          <w:szCs w:val="24"/>
        </w:rPr>
        <w:t xml:space="preserve">10) </w:t>
      </w:r>
      <w:r w:rsidR="001B6970">
        <w:rPr>
          <w:rFonts w:ascii="Arial" w:hAnsi="Arial" w:cs="Arial"/>
          <w:sz w:val="24"/>
          <w:szCs w:val="24"/>
        </w:rPr>
        <w:t xml:space="preserve">with health </w:t>
      </w:r>
      <w:r w:rsidR="00A61768">
        <w:rPr>
          <w:rFonts w:ascii="Arial" w:hAnsi="Arial" w:cs="Arial"/>
          <w:sz w:val="24"/>
          <w:szCs w:val="24"/>
        </w:rPr>
        <w:t xml:space="preserve">care </w:t>
      </w:r>
      <w:r w:rsidR="001B6970">
        <w:rPr>
          <w:rFonts w:ascii="Arial" w:hAnsi="Arial" w:cs="Arial"/>
          <w:sz w:val="24"/>
          <w:szCs w:val="24"/>
        </w:rPr>
        <w:t>providers and</w:t>
      </w:r>
      <w:r w:rsidRPr="005B2D6B">
        <w:rPr>
          <w:rFonts w:ascii="Arial" w:hAnsi="Arial" w:cs="Arial"/>
          <w:sz w:val="24"/>
          <w:szCs w:val="24"/>
        </w:rPr>
        <w:t xml:space="preserve"> key informant interviews </w:t>
      </w:r>
      <w:r w:rsidR="00DA03B2">
        <w:rPr>
          <w:rFonts w:ascii="Arial" w:hAnsi="Arial" w:cs="Arial"/>
          <w:sz w:val="24"/>
          <w:szCs w:val="24"/>
        </w:rPr>
        <w:t>(</w:t>
      </w:r>
      <w:r w:rsidR="006151A2">
        <w:rPr>
          <w:rFonts w:ascii="Arial" w:hAnsi="Arial" w:cs="Arial"/>
          <w:sz w:val="24"/>
          <w:szCs w:val="24"/>
        </w:rPr>
        <w:t>n=</w:t>
      </w:r>
      <w:r w:rsidR="001B6970">
        <w:rPr>
          <w:rFonts w:ascii="Arial" w:hAnsi="Arial" w:cs="Arial"/>
          <w:sz w:val="24"/>
          <w:szCs w:val="24"/>
        </w:rPr>
        <w:t>5) with</w:t>
      </w:r>
      <w:r w:rsidRPr="005B2D6B">
        <w:rPr>
          <w:rFonts w:ascii="Arial" w:hAnsi="Arial" w:cs="Arial"/>
          <w:sz w:val="24"/>
          <w:szCs w:val="24"/>
        </w:rPr>
        <w:t xml:space="preserve"> </w:t>
      </w:r>
      <w:r w:rsidR="00A61768">
        <w:rPr>
          <w:rFonts w:ascii="Arial" w:hAnsi="Arial" w:cs="Arial"/>
          <w:sz w:val="24"/>
          <w:szCs w:val="24"/>
        </w:rPr>
        <w:t xml:space="preserve">health </w:t>
      </w:r>
      <w:r w:rsidRPr="005B2D6B">
        <w:rPr>
          <w:rFonts w:ascii="Arial" w:hAnsi="Arial" w:cs="Arial"/>
          <w:sz w:val="24"/>
          <w:szCs w:val="24"/>
        </w:rPr>
        <w:t xml:space="preserve">insurance managers. Data was </w:t>
      </w:r>
      <w:r w:rsidR="001B6970">
        <w:rPr>
          <w:rFonts w:ascii="Arial" w:hAnsi="Arial" w:cs="Arial"/>
          <w:sz w:val="24"/>
          <w:szCs w:val="24"/>
        </w:rPr>
        <w:t>recorded, transcribed and analyzed using themes and sub-themes.</w:t>
      </w:r>
    </w:p>
    <w:p w:rsidR="00077A17" w:rsidRDefault="00077A17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7A17" w:rsidRPr="005B2D6B" w:rsidRDefault="00A61768" w:rsidP="00077A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 findings</w:t>
      </w:r>
    </w:p>
    <w:p w:rsidR="00077A17" w:rsidRDefault="004447A3" w:rsidP="00077A1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Generally the NHIS is reported</w:t>
      </w:r>
      <w:r w:rsidR="00077A17" w:rsidRPr="005B2D6B">
        <w:rPr>
          <w:rFonts w:ascii="Arial" w:hAnsi="Arial" w:cs="Arial"/>
        </w:rPr>
        <w:t xml:space="preserve"> t</w:t>
      </w:r>
      <w:r w:rsidR="00DA03B2">
        <w:rPr>
          <w:rFonts w:ascii="Arial" w:hAnsi="Arial" w:cs="Arial"/>
        </w:rPr>
        <w:t>o be promoting the use of</w:t>
      </w:r>
      <w:r>
        <w:rPr>
          <w:rFonts w:ascii="Arial" w:hAnsi="Arial" w:cs="Arial"/>
        </w:rPr>
        <w:t xml:space="preserve"> </w:t>
      </w:r>
      <w:r w:rsidR="00A61768">
        <w:rPr>
          <w:rFonts w:ascii="Arial" w:hAnsi="Arial" w:cs="Arial"/>
        </w:rPr>
        <w:t xml:space="preserve">health care </w:t>
      </w:r>
      <w:r>
        <w:rPr>
          <w:rFonts w:ascii="Arial" w:hAnsi="Arial" w:cs="Arial"/>
        </w:rPr>
        <w:t>services by</w:t>
      </w:r>
      <w:r w:rsidR="00A617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all Ghanaians</w:t>
      </w:r>
      <w:r w:rsidR="00077A17" w:rsidRPr="005B2D6B">
        <w:rPr>
          <w:rFonts w:ascii="Arial" w:hAnsi="Arial" w:cs="Arial"/>
        </w:rPr>
        <w:t>, including PLHIV. Most participants stated that they were not a</w:t>
      </w:r>
      <w:r>
        <w:rPr>
          <w:rFonts w:ascii="Arial" w:hAnsi="Arial" w:cs="Arial"/>
        </w:rPr>
        <w:t>ware of the new policy</w:t>
      </w:r>
      <w:r w:rsidR="00077A17" w:rsidRPr="005B2D6B">
        <w:rPr>
          <w:rFonts w:ascii="Arial" w:hAnsi="Arial" w:cs="Arial"/>
        </w:rPr>
        <w:t xml:space="preserve">. The NHIS pays for all claims </w:t>
      </w:r>
      <w:r>
        <w:rPr>
          <w:rFonts w:ascii="Arial" w:hAnsi="Arial" w:cs="Arial"/>
        </w:rPr>
        <w:t>submitted, regardless of</w:t>
      </w:r>
      <w:r w:rsidR="00077A17" w:rsidRPr="005B2D6B">
        <w:rPr>
          <w:rFonts w:ascii="Arial" w:hAnsi="Arial" w:cs="Arial"/>
        </w:rPr>
        <w:t xml:space="preserve"> HIV status. However,</w:t>
      </w:r>
      <w:r w:rsidR="00077A17">
        <w:rPr>
          <w:rFonts w:ascii="Arial" w:hAnsi="Arial" w:cs="Arial"/>
        </w:rPr>
        <w:t xml:space="preserve"> the delay in</w:t>
      </w:r>
      <w:r w:rsidR="00077A17" w:rsidRPr="005B2D6B">
        <w:rPr>
          <w:rFonts w:ascii="Arial" w:hAnsi="Arial" w:cs="Arial"/>
        </w:rPr>
        <w:t xml:space="preserve"> payment </w:t>
      </w:r>
      <w:r w:rsidR="00DA03B2">
        <w:rPr>
          <w:rFonts w:ascii="Arial" w:hAnsi="Arial" w:cs="Arial"/>
        </w:rPr>
        <w:t xml:space="preserve">of </w:t>
      </w:r>
      <w:r w:rsidR="001B6970">
        <w:rPr>
          <w:rFonts w:ascii="Arial" w:hAnsi="Arial" w:cs="Arial"/>
        </w:rPr>
        <w:t xml:space="preserve">health </w:t>
      </w:r>
      <w:r w:rsidR="00A61768">
        <w:rPr>
          <w:rFonts w:ascii="Arial" w:hAnsi="Arial" w:cs="Arial"/>
        </w:rPr>
        <w:t xml:space="preserve">care </w:t>
      </w:r>
      <w:r w:rsidR="00DA03B2">
        <w:rPr>
          <w:rFonts w:ascii="Arial" w:hAnsi="Arial" w:cs="Arial"/>
        </w:rPr>
        <w:t xml:space="preserve">providers </w:t>
      </w:r>
      <w:r w:rsidR="00077A17">
        <w:rPr>
          <w:rFonts w:ascii="Arial" w:hAnsi="Arial" w:cs="Arial"/>
        </w:rPr>
        <w:t>by the NHIS</w:t>
      </w:r>
      <w:r w:rsidR="00077A17" w:rsidRPr="005B2D6B">
        <w:rPr>
          <w:rFonts w:ascii="Arial" w:hAnsi="Arial" w:cs="Arial"/>
        </w:rPr>
        <w:t xml:space="preserve"> was</w:t>
      </w:r>
      <w:r w:rsidR="00DA03B2">
        <w:rPr>
          <w:rFonts w:ascii="Arial" w:hAnsi="Arial" w:cs="Arial"/>
        </w:rPr>
        <w:t xml:space="preserve"> affecting the provision of </w:t>
      </w:r>
      <w:r w:rsidR="00077A17">
        <w:rPr>
          <w:rFonts w:ascii="Arial" w:hAnsi="Arial" w:cs="Arial"/>
        </w:rPr>
        <w:t>services</w:t>
      </w:r>
      <w:r w:rsidR="00077A17" w:rsidRPr="005B2D6B">
        <w:rPr>
          <w:rFonts w:ascii="Arial" w:hAnsi="Arial" w:cs="Arial"/>
        </w:rPr>
        <w:t>. A major challenge is the intermittent shortage of</w:t>
      </w:r>
      <w:r w:rsidR="00FA14AA">
        <w:rPr>
          <w:rFonts w:ascii="Arial" w:hAnsi="Arial" w:cs="Arial"/>
        </w:rPr>
        <w:t xml:space="preserve"> anti-retroviral</w:t>
      </w:r>
      <w:r w:rsidR="00DA2120">
        <w:rPr>
          <w:rFonts w:ascii="Arial" w:hAnsi="Arial" w:cs="Arial"/>
        </w:rPr>
        <w:t xml:space="preserve"> drug</w:t>
      </w:r>
      <w:r w:rsidR="00077A17" w:rsidRPr="005B2D6B">
        <w:rPr>
          <w:rFonts w:ascii="Arial" w:hAnsi="Arial" w:cs="Arial"/>
        </w:rPr>
        <w:t>s, resulting in PLHIV not adhering to scheduled treatment plans. In addition, some PLHIV we</w:t>
      </w:r>
      <w:r w:rsidR="00077A17">
        <w:rPr>
          <w:rFonts w:ascii="Arial" w:hAnsi="Arial" w:cs="Arial"/>
        </w:rPr>
        <w:t>re unable to regularly visit</w:t>
      </w:r>
      <w:r w:rsidR="00077A17" w:rsidRPr="005B2D6B">
        <w:rPr>
          <w:rFonts w:ascii="Arial" w:hAnsi="Arial" w:cs="Arial"/>
        </w:rPr>
        <w:t xml:space="preserve"> facilities for </w:t>
      </w:r>
      <w:r w:rsidR="00077A17">
        <w:rPr>
          <w:rFonts w:ascii="Arial" w:hAnsi="Arial" w:cs="Arial"/>
        </w:rPr>
        <w:t xml:space="preserve">the supply of </w:t>
      </w:r>
      <w:r w:rsidR="00FA14AA">
        <w:rPr>
          <w:rFonts w:ascii="Arial" w:hAnsi="Arial" w:cs="Arial"/>
        </w:rPr>
        <w:t>anti-retroviral</w:t>
      </w:r>
      <w:r w:rsidR="00DA2120">
        <w:rPr>
          <w:rFonts w:ascii="Arial" w:hAnsi="Arial" w:cs="Arial"/>
        </w:rPr>
        <w:t xml:space="preserve"> drug</w:t>
      </w:r>
      <w:r w:rsidR="00077A17" w:rsidRPr="005B2D6B">
        <w:rPr>
          <w:rFonts w:ascii="Arial" w:hAnsi="Arial" w:cs="Arial"/>
        </w:rPr>
        <w:t xml:space="preserve">s due to transportation problems and stigmatization. </w:t>
      </w:r>
    </w:p>
    <w:p w:rsidR="00077A17" w:rsidRDefault="00077A17" w:rsidP="00077A17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077A17" w:rsidRPr="00AF0FF6" w:rsidRDefault="00A61768" w:rsidP="00077A1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Main conclusion</w:t>
      </w:r>
    </w:p>
    <w:p w:rsidR="00F54CA2" w:rsidRPr="00E34DAA" w:rsidRDefault="00077A17" w:rsidP="0007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D6B">
        <w:rPr>
          <w:rFonts w:ascii="Arial" w:hAnsi="Arial" w:cs="Arial"/>
          <w:sz w:val="24"/>
          <w:szCs w:val="24"/>
        </w:rPr>
        <w:t>The NH</w:t>
      </w:r>
      <w:r w:rsidR="00DA03B2">
        <w:rPr>
          <w:rFonts w:ascii="Arial" w:hAnsi="Arial" w:cs="Arial"/>
          <w:sz w:val="24"/>
          <w:szCs w:val="24"/>
        </w:rPr>
        <w:t>IS is promoting access to</w:t>
      </w:r>
      <w:r w:rsidR="004447A3">
        <w:rPr>
          <w:rFonts w:ascii="Arial" w:hAnsi="Arial" w:cs="Arial"/>
          <w:sz w:val="24"/>
          <w:szCs w:val="24"/>
        </w:rPr>
        <w:t xml:space="preserve"> </w:t>
      </w:r>
      <w:r w:rsidR="00A61768">
        <w:rPr>
          <w:rFonts w:ascii="Arial" w:hAnsi="Arial" w:cs="Arial"/>
          <w:sz w:val="24"/>
          <w:szCs w:val="24"/>
        </w:rPr>
        <w:t xml:space="preserve">health care </w:t>
      </w:r>
      <w:r w:rsidR="004447A3">
        <w:rPr>
          <w:rFonts w:ascii="Arial" w:hAnsi="Arial" w:cs="Arial"/>
          <w:sz w:val="24"/>
          <w:szCs w:val="24"/>
        </w:rPr>
        <w:t>services for all</w:t>
      </w:r>
      <w:r w:rsidRPr="005B2D6B">
        <w:rPr>
          <w:rFonts w:ascii="Arial" w:hAnsi="Arial" w:cs="Arial"/>
          <w:sz w:val="24"/>
          <w:szCs w:val="24"/>
        </w:rPr>
        <w:t xml:space="preserve">. </w:t>
      </w:r>
      <w:r w:rsidR="00A132D4">
        <w:rPr>
          <w:rFonts w:ascii="Arial" w:hAnsi="Arial" w:cs="Arial"/>
          <w:sz w:val="24"/>
          <w:szCs w:val="24"/>
        </w:rPr>
        <w:t>However, t</w:t>
      </w:r>
      <w:r w:rsidRPr="005B2D6B">
        <w:rPr>
          <w:rFonts w:ascii="Arial" w:hAnsi="Arial" w:cs="Arial"/>
          <w:sz w:val="24"/>
          <w:szCs w:val="24"/>
        </w:rPr>
        <w:t xml:space="preserve">here is the urgent </w:t>
      </w:r>
      <w:r>
        <w:rPr>
          <w:rFonts w:ascii="Arial" w:hAnsi="Arial" w:cs="Arial"/>
          <w:sz w:val="24"/>
          <w:szCs w:val="24"/>
        </w:rPr>
        <w:t xml:space="preserve">need </w:t>
      </w:r>
      <w:r w:rsidRPr="005B2D6B">
        <w:rPr>
          <w:rFonts w:ascii="Arial" w:hAnsi="Arial" w:cs="Arial"/>
          <w:sz w:val="24"/>
          <w:szCs w:val="24"/>
        </w:rPr>
        <w:t xml:space="preserve">to ensure the </w:t>
      </w:r>
      <w:r>
        <w:rPr>
          <w:rFonts w:ascii="Arial" w:hAnsi="Arial" w:cs="Arial"/>
          <w:sz w:val="24"/>
          <w:szCs w:val="24"/>
        </w:rPr>
        <w:t>continuous availability</w:t>
      </w:r>
      <w:r w:rsidR="00FA14AA">
        <w:rPr>
          <w:rFonts w:ascii="Arial" w:hAnsi="Arial" w:cs="Arial"/>
          <w:sz w:val="24"/>
          <w:szCs w:val="24"/>
        </w:rPr>
        <w:t xml:space="preserve"> of anti-retroviral</w:t>
      </w:r>
      <w:r w:rsidR="00DA2120">
        <w:rPr>
          <w:rFonts w:ascii="Arial" w:hAnsi="Arial" w:cs="Arial"/>
          <w:sz w:val="24"/>
          <w:szCs w:val="24"/>
        </w:rPr>
        <w:t xml:space="preserve"> drug</w:t>
      </w:r>
      <w:r w:rsidR="004447A3">
        <w:rPr>
          <w:rFonts w:ascii="Arial" w:hAnsi="Arial" w:cs="Arial"/>
          <w:sz w:val="24"/>
          <w:szCs w:val="24"/>
        </w:rPr>
        <w:t>s</w:t>
      </w:r>
      <w:r w:rsidR="00A61768">
        <w:rPr>
          <w:rFonts w:ascii="Arial" w:hAnsi="Arial" w:cs="Arial"/>
          <w:sz w:val="24"/>
          <w:szCs w:val="24"/>
        </w:rPr>
        <w:t xml:space="preserve"> </w:t>
      </w:r>
      <w:r w:rsidR="00DA2120">
        <w:rPr>
          <w:rFonts w:ascii="Arial" w:hAnsi="Arial" w:cs="Arial"/>
          <w:sz w:val="24"/>
          <w:szCs w:val="24"/>
        </w:rPr>
        <w:t xml:space="preserve">in order to </w:t>
      </w:r>
      <w:r w:rsidRPr="005B2D6B">
        <w:rPr>
          <w:rFonts w:ascii="Arial" w:hAnsi="Arial" w:cs="Arial"/>
          <w:sz w:val="24"/>
          <w:szCs w:val="24"/>
        </w:rPr>
        <w:t>promote adherence to treatment plans</w:t>
      </w:r>
      <w:r w:rsidR="00DA2120">
        <w:rPr>
          <w:rFonts w:ascii="Arial" w:hAnsi="Arial" w:cs="Arial"/>
          <w:sz w:val="24"/>
          <w:szCs w:val="24"/>
        </w:rPr>
        <w:t xml:space="preserve"> and thus</w:t>
      </w:r>
      <w:r w:rsidRPr="005B2D6B">
        <w:rPr>
          <w:rFonts w:ascii="Arial" w:hAnsi="Arial" w:cs="Arial"/>
          <w:sz w:val="24"/>
          <w:szCs w:val="24"/>
        </w:rPr>
        <w:t xml:space="preserve"> reduce mor</w:t>
      </w:r>
      <w:r w:rsidR="00FA14AA">
        <w:rPr>
          <w:rFonts w:ascii="Arial" w:hAnsi="Arial" w:cs="Arial"/>
          <w:sz w:val="24"/>
          <w:szCs w:val="24"/>
        </w:rPr>
        <w:t>bidity and mortality</w:t>
      </w:r>
      <w:r w:rsidR="004447A3">
        <w:rPr>
          <w:rFonts w:ascii="Arial" w:hAnsi="Arial" w:cs="Arial"/>
          <w:sz w:val="24"/>
          <w:szCs w:val="24"/>
        </w:rPr>
        <w:t xml:space="preserve"> among PLHIV</w:t>
      </w:r>
      <w:r w:rsidRPr="005B2D6B">
        <w:rPr>
          <w:rFonts w:ascii="Arial" w:hAnsi="Arial" w:cs="Arial"/>
          <w:sz w:val="24"/>
          <w:szCs w:val="24"/>
        </w:rPr>
        <w:t xml:space="preserve">.  </w:t>
      </w:r>
      <w:bookmarkStart w:id="0" w:name="_GoBack"/>
      <w:bookmarkEnd w:id="0"/>
      <w:r w:rsidR="00E34DAA">
        <w:rPr>
          <w:rFonts w:ascii="Arial" w:hAnsi="Arial" w:cs="Arial"/>
          <w:sz w:val="24"/>
          <w:szCs w:val="24"/>
        </w:rPr>
        <w:t xml:space="preserve"> </w:t>
      </w:r>
    </w:p>
    <w:sectPr w:rsidR="00F54CA2" w:rsidRPr="00E34DAA" w:rsidSect="00522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77A17"/>
    <w:rsid w:val="00077A17"/>
    <w:rsid w:val="001B053D"/>
    <w:rsid w:val="001B6970"/>
    <w:rsid w:val="003518B1"/>
    <w:rsid w:val="003F7BBC"/>
    <w:rsid w:val="004447A3"/>
    <w:rsid w:val="004843EF"/>
    <w:rsid w:val="0052270E"/>
    <w:rsid w:val="0053413B"/>
    <w:rsid w:val="006151A2"/>
    <w:rsid w:val="00622D4C"/>
    <w:rsid w:val="00683E4C"/>
    <w:rsid w:val="007C155B"/>
    <w:rsid w:val="007D55EB"/>
    <w:rsid w:val="007E234A"/>
    <w:rsid w:val="00825DF7"/>
    <w:rsid w:val="0086234A"/>
    <w:rsid w:val="008A4799"/>
    <w:rsid w:val="008E37E5"/>
    <w:rsid w:val="00A11F2B"/>
    <w:rsid w:val="00A132D4"/>
    <w:rsid w:val="00A61768"/>
    <w:rsid w:val="00A84742"/>
    <w:rsid w:val="00AC5ED0"/>
    <w:rsid w:val="00B555E7"/>
    <w:rsid w:val="00C161F6"/>
    <w:rsid w:val="00C77253"/>
    <w:rsid w:val="00D625DD"/>
    <w:rsid w:val="00DA03B2"/>
    <w:rsid w:val="00DA2120"/>
    <w:rsid w:val="00E03B0C"/>
    <w:rsid w:val="00E34DAA"/>
    <w:rsid w:val="00E87342"/>
    <w:rsid w:val="00F54CA2"/>
    <w:rsid w:val="00FA1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34D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phyllis boateng</cp:lastModifiedBy>
  <cp:revision>2</cp:revision>
  <dcterms:created xsi:type="dcterms:W3CDTF">2016-01-19T00:56:00Z</dcterms:created>
  <dcterms:modified xsi:type="dcterms:W3CDTF">2016-01-19T00:56:00Z</dcterms:modified>
</cp:coreProperties>
</file>