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03" w:rsidRPr="00F745EC" w:rsidRDefault="00460E03" w:rsidP="006F7C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5EC">
        <w:rPr>
          <w:rFonts w:ascii="Times New Roman" w:hAnsi="Times New Roman" w:cs="Times New Roman"/>
          <w:b/>
          <w:sz w:val="24"/>
          <w:szCs w:val="24"/>
        </w:rPr>
        <w:t>Is Ghana ready to use evidence from economic evaluation for priority setting</w:t>
      </w:r>
      <w:r w:rsidR="00BA2C54" w:rsidRPr="00F745EC">
        <w:rPr>
          <w:rFonts w:ascii="Times New Roman" w:hAnsi="Times New Roman" w:cs="Times New Roman"/>
          <w:b/>
          <w:sz w:val="24"/>
          <w:szCs w:val="24"/>
        </w:rPr>
        <w:t xml:space="preserve"> in h</w:t>
      </w:r>
      <w:r w:rsidRPr="00F745EC">
        <w:rPr>
          <w:rFonts w:ascii="Times New Roman" w:hAnsi="Times New Roman" w:cs="Times New Roman"/>
          <w:b/>
          <w:sz w:val="24"/>
          <w:szCs w:val="24"/>
        </w:rPr>
        <w:t>ealth care? A systematic evaluation of economic evaluation studies in Ghana.</w:t>
      </w:r>
    </w:p>
    <w:p w:rsidR="009F6A28" w:rsidRPr="00F745EC" w:rsidRDefault="009F6A28" w:rsidP="006F7C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5EC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804500" w:rsidRDefault="008D5AE4" w:rsidP="006F7CE1">
      <w:pPr>
        <w:jc w:val="both"/>
        <w:rPr>
          <w:rFonts w:ascii="Times New Roman" w:hAnsi="Times New Roman" w:cs="Times New Roman"/>
          <w:sz w:val="24"/>
          <w:szCs w:val="24"/>
        </w:rPr>
      </w:pPr>
      <w:r w:rsidRPr="006F7CE1">
        <w:rPr>
          <w:rFonts w:ascii="Times New Roman" w:hAnsi="Times New Roman" w:cs="Times New Roman"/>
          <w:sz w:val="24"/>
          <w:szCs w:val="24"/>
        </w:rPr>
        <w:t>The imbalance between the demand and supply of health care necessitate</w:t>
      </w:r>
      <w:r w:rsidR="00915E9F">
        <w:rPr>
          <w:rFonts w:ascii="Times New Roman" w:hAnsi="Times New Roman" w:cs="Times New Roman"/>
          <w:sz w:val="24"/>
          <w:szCs w:val="24"/>
        </w:rPr>
        <w:t>s</w:t>
      </w:r>
      <w:r w:rsidRPr="006F7CE1">
        <w:rPr>
          <w:rFonts w:ascii="Times New Roman" w:hAnsi="Times New Roman" w:cs="Times New Roman"/>
          <w:sz w:val="24"/>
          <w:szCs w:val="24"/>
        </w:rPr>
        <w:t xml:space="preserve"> the prioriti</w:t>
      </w:r>
      <w:r w:rsidR="00915E9F">
        <w:rPr>
          <w:rFonts w:ascii="Times New Roman" w:hAnsi="Times New Roman" w:cs="Times New Roman"/>
          <w:sz w:val="24"/>
          <w:szCs w:val="24"/>
        </w:rPr>
        <w:t>s</w:t>
      </w:r>
      <w:r w:rsidRPr="006F7CE1">
        <w:rPr>
          <w:rFonts w:ascii="Times New Roman" w:hAnsi="Times New Roman" w:cs="Times New Roman"/>
          <w:sz w:val="24"/>
          <w:szCs w:val="24"/>
        </w:rPr>
        <w:t>ation of health interventions and subsequent rationing of health resour</w:t>
      </w:r>
      <w:r w:rsidR="00804500">
        <w:rPr>
          <w:rFonts w:ascii="Times New Roman" w:hAnsi="Times New Roman" w:cs="Times New Roman"/>
          <w:sz w:val="24"/>
          <w:szCs w:val="24"/>
        </w:rPr>
        <w:t>ces by policy/decision makers</w:t>
      </w:r>
      <w:r w:rsidRPr="006F7CE1">
        <w:rPr>
          <w:rFonts w:ascii="Times New Roman" w:hAnsi="Times New Roman" w:cs="Times New Roman"/>
          <w:sz w:val="24"/>
          <w:szCs w:val="24"/>
        </w:rPr>
        <w:t>. Economi</w:t>
      </w:r>
      <w:r w:rsidR="006F7CE1">
        <w:rPr>
          <w:rFonts w:ascii="Times New Roman" w:hAnsi="Times New Roman" w:cs="Times New Roman"/>
          <w:sz w:val="24"/>
          <w:szCs w:val="24"/>
        </w:rPr>
        <w:t>c evaluat</w:t>
      </w:r>
      <w:r w:rsidR="00915E9F">
        <w:rPr>
          <w:rFonts w:ascii="Times New Roman" w:hAnsi="Times New Roman" w:cs="Times New Roman"/>
          <w:sz w:val="24"/>
          <w:szCs w:val="24"/>
        </w:rPr>
        <w:t xml:space="preserve">ion is one evidence </w:t>
      </w:r>
      <w:r w:rsidR="006F7CE1">
        <w:rPr>
          <w:rFonts w:ascii="Times New Roman" w:hAnsi="Times New Roman" w:cs="Times New Roman"/>
          <w:sz w:val="24"/>
          <w:szCs w:val="24"/>
        </w:rPr>
        <w:t>based tool</w:t>
      </w:r>
      <w:r w:rsidRPr="006F7CE1">
        <w:rPr>
          <w:rFonts w:ascii="Times New Roman" w:hAnsi="Times New Roman" w:cs="Times New Roman"/>
          <w:sz w:val="24"/>
          <w:szCs w:val="24"/>
        </w:rPr>
        <w:t xml:space="preserve"> </w:t>
      </w:r>
      <w:r w:rsidR="006F7CE1">
        <w:rPr>
          <w:rFonts w:ascii="Times New Roman" w:hAnsi="Times New Roman" w:cs="Times New Roman"/>
          <w:sz w:val="24"/>
          <w:szCs w:val="24"/>
        </w:rPr>
        <w:t>that ensures this is done in</w:t>
      </w:r>
      <w:r w:rsidR="006F7CE1" w:rsidRPr="006F7CE1">
        <w:rPr>
          <w:rFonts w:ascii="Times New Roman" w:hAnsi="Times New Roman" w:cs="Times New Roman"/>
          <w:sz w:val="24"/>
          <w:szCs w:val="24"/>
        </w:rPr>
        <w:t xml:space="preserve"> a legitimate way that is seen as fair and appropriate</w:t>
      </w:r>
      <w:r w:rsidRPr="006F7CE1">
        <w:rPr>
          <w:rFonts w:ascii="Times New Roman" w:hAnsi="Times New Roman" w:cs="Times New Roman"/>
          <w:sz w:val="24"/>
          <w:szCs w:val="24"/>
        </w:rPr>
        <w:t>.</w:t>
      </w:r>
      <w:r w:rsidR="006F7CE1">
        <w:rPr>
          <w:rFonts w:ascii="Times New Roman" w:hAnsi="Times New Roman" w:cs="Times New Roman"/>
          <w:sz w:val="24"/>
          <w:szCs w:val="24"/>
        </w:rPr>
        <w:t xml:space="preserve"> As Ghana continues to seek </w:t>
      </w:r>
      <w:r w:rsidRPr="006F7CE1">
        <w:rPr>
          <w:rFonts w:ascii="Times New Roman" w:hAnsi="Times New Roman" w:cs="Times New Roman"/>
          <w:sz w:val="24"/>
          <w:szCs w:val="24"/>
        </w:rPr>
        <w:t>a mor</w:t>
      </w:r>
      <w:r w:rsidR="006F7CE1">
        <w:rPr>
          <w:rFonts w:ascii="Times New Roman" w:hAnsi="Times New Roman" w:cs="Times New Roman"/>
          <w:sz w:val="24"/>
          <w:szCs w:val="24"/>
        </w:rPr>
        <w:t>e efficient way</w:t>
      </w:r>
      <w:r w:rsidRPr="006F7CE1">
        <w:rPr>
          <w:rFonts w:ascii="Times New Roman" w:hAnsi="Times New Roman" w:cs="Times New Roman"/>
          <w:sz w:val="24"/>
          <w:szCs w:val="24"/>
        </w:rPr>
        <w:t xml:space="preserve"> of making decisions in health there is the need to assess the quantity and quality of </w:t>
      </w:r>
      <w:r w:rsidR="00804500">
        <w:rPr>
          <w:rFonts w:ascii="Times New Roman" w:hAnsi="Times New Roman" w:cs="Times New Roman"/>
          <w:sz w:val="24"/>
          <w:szCs w:val="24"/>
        </w:rPr>
        <w:t xml:space="preserve">evidence for </w:t>
      </w:r>
      <w:r w:rsidRPr="006F7CE1">
        <w:rPr>
          <w:rFonts w:ascii="Times New Roman" w:hAnsi="Times New Roman" w:cs="Times New Roman"/>
          <w:sz w:val="24"/>
          <w:szCs w:val="24"/>
        </w:rPr>
        <w:t xml:space="preserve">economic evaluation </w:t>
      </w:r>
      <w:r w:rsidR="00804500">
        <w:rPr>
          <w:rFonts w:ascii="Times New Roman" w:hAnsi="Times New Roman" w:cs="Times New Roman"/>
          <w:sz w:val="24"/>
          <w:szCs w:val="24"/>
        </w:rPr>
        <w:t xml:space="preserve">for use in the country. </w:t>
      </w:r>
    </w:p>
    <w:p w:rsidR="009F6A28" w:rsidRPr="00F745EC" w:rsidRDefault="009F6A28" w:rsidP="006F7C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5EC">
        <w:rPr>
          <w:rFonts w:ascii="Times New Roman" w:hAnsi="Times New Roman" w:cs="Times New Roman"/>
          <w:b/>
          <w:sz w:val="24"/>
          <w:szCs w:val="24"/>
        </w:rPr>
        <w:t>Method</w:t>
      </w:r>
    </w:p>
    <w:p w:rsidR="009F6A28" w:rsidRPr="006F7CE1" w:rsidRDefault="009F6A28" w:rsidP="006F7CE1">
      <w:pPr>
        <w:jc w:val="both"/>
        <w:rPr>
          <w:rFonts w:ascii="Times New Roman" w:hAnsi="Times New Roman" w:cs="Times New Roman"/>
          <w:sz w:val="24"/>
          <w:szCs w:val="24"/>
        </w:rPr>
      </w:pPr>
      <w:r w:rsidRPr="006F7CE1">
        <w:rPr>
          <w:rFonts w:ascii="Times New Roman" w:hAnsi="Times New Roman" w:cs="Times New Roman"/>
          <w:sz w:val="24"/>
          <w:szCs w:val="24"/>
        </w:rPr>
        <w:t xml:space="preserve">A comprehensive search was done in </w:t>
      </w:r>
      <w:proofErr w:type="spellStart"/>
      <w:r w:rsidRPr="006F7CE1">
        <w:rPr>
          <w:rFonts w:ascii="Times New Roman" w:hAnsi="Times New Roman" w:cs="Times New Roman"/>
          <w:sz w:val="24"/>
          <w:szCs w:val="24"/>
        </w:rPr>
        <w:t>Embase</w:t>
      </w:r>
      <w:proofErr w:type="spellEnd"/>
      <w:r w:rsidRPr="006F7CE1">
        <w:rPr>
          <w:rFonts w:ascii="Times New Roman" w:hAnsi="Times New Roman" w:cs="Times New Roman"/>
          <w:sz w:val="24"/>
          <w:szCs w:val="24"/>
        </w:rPr>
        <w:t xml:space="preserve">, Ovid Medline, Old Ovid Medline, Ovid in process and other non-indexed citation and </w:t>
      </w:r>
      <w:proofErr w:type="spellStart"/>
      <w:r w:rsidRPr="006F7CE1">
        <w:rPr>
          <w:rFonts w:ascii="Times New Roman" w:hAnsi="Times New Roman" w:cs="Times New Roman"/>
          <w:sz w:val="24"/>
          <w:szCs w:val="24"/>
        </w:rPr>
        <w:t>Pubmed</w:t>
      </w:r>
      <w:proofErr w:type="spellEnd"/>
      <w:r w:rsidRPr="006F7CE1">
        <w:rPr>
          <w:rFonts w:ascii="Times New Roman" w:hAnsi="Times New Roman" w:cs="Times New Roman"/>
          <w:sz w:val="24"/>
          <w:szCs w:val="24"/>
        </w:rPr>
        <w:t xml:space="preserve"> to identify all published economic evaluations pertaining to Ghana from 1946 to </w:t>
      </w:r>
      <w:r w:rsidR="006F7CE1" w:rsidRPr="006F7CE1">
        <w:rPr>
          <w:rFonts w:ascii="Times New Roman" w:hAnsi="Times New Roman" w:cs="Times New Roman"/>
          <w:sz w:val="24"/>
          <w:szCs w:val="24"/>
        </w:rPr>
        <w:t>October</w:t>
      </w:r>
      <w:r w:rsidRPr="006F7CE1">
        <w:rPr>
          <w:rFonts w:ascii="Times New Roman" w:hAnsi="Times New Roman" w:cs="Times New Roman"/>
          <w:sz w:val="24"/>
          <w:szCs w:val="24"/>
        </w:rPr>
        <w:t xml:space="preserve"> 2015. Article publication alert was also activated to captu</w:t>
      </w:r>
      <w:r w:rsidR="00804500">
        <w:rPr>
          <w:rFonts w:ascii="Times New Roman" w:hAnsi="Times New Roman" w:cs="Times New Roman"/>
          <w:sz w:val="24"/>
          <w:szCs w:val="24"/>
        </w:rPr>
        <w:t>re any economic evaluation studies</w:t>
      </w:r>
      <w:r w:rsidRPr="006F7CE1">
        <w:rPr>
          <w:rFonts w:ascii="Times New Roman" w:hAnsi="Times New Roman" w:cs="Times New Roman"/>
          <w:sz w:val="24"/>
          <w:szCs w:val="24"/>
        </w:rPr>
        <w:t xml:space="preserve"> published from date of search to date of analysis and write-up. Studies reviewed were</w:t>
      </w:r>
      <w:r w:rsidR="0011245D">
        <w:rPr>
          <w:rFonts w:ascii="Times New Roman" w:hAnsi="Times New Roman" w:cs="Times New Roman"/>
          <w:sz w:val="24"/>
          <w:szCs w:val="24"/>
        </w:rPr>
        <w:t xml:space="preserve"> </w:t>
      </w:r>
      <w:r w:rsidR="0011245D" w:rsidRPr="006F7CE1">
        <w:rPr>
          <w:rFonts w:ascii="Times New Roman" w:hAnsi="Times New Roman" w:cs="Times New Roman"/>
          <w:sz w:val="24"/>
          <w:szCs w:val="24"/>
        </w:rPr>
        <w:t>full articles</w:t>
      </w:r>
      <w:r w:rsidRPr="006F7CE1">
        <w:rPr>
          <w:rFonts w:ascii="Times New Roman" w:hAnsi="Times New Roman" w:cs="Times New Roman"/>
          <w:sz w:val="24"/>
          <w:szCs w:val="24"/>
        </w:rPr>
        <w:t xml:space="preserve"> conducted in Ghana only and Ghana and other countries that met the inclusion criteria of the study. The quality of the studies reviewed were assessed using </w:t>
      </w:r>
      <w:r w:rsidR="00804500">
        <w:rPr>
          <w:rFonts w:ascii="Times New Roman" w:hAnsi="Times New Roman" w:cs="Times New Roman"/>
          <w:sz w:val="24"/>
          <w:szCs w:val="24"/>
        </w:rPr>
        <w:t>Consolidated Health Economic E</w:t>
      </w:r>
      <w:r w:rsidRPr="006F7CE1">
        <w:rPr>
          <w:rFonts w:ascii="Times New Roman" w:hAnsi="Times New Roman" w:cs="Times New Roman"/>
          <w:sz w:val="24"/>
          <w:szCs w:val="24"/>
        </w:rPr>
        <w:t>valuation</w:t>
      </w:r>
      <w:r w:rsidR="00804500">
        <w:rPr>
          <w:rFonts w:ascii="Times New Roman" w:hAnsi="Times New Roman" w:cs="Times New Roman"/>
          <w:sz w:val="24"/>
          <w:szCs w:val="24"/>
        </w:rPr>
        <w:t xml:space="preserve"> Reporting Standards</w:t>
      </w:r>
      <w:r w:rsidRPr="006F7CE1">
        <w:rPr>
          <w:rFonts w:ascii="Times New Roman" w:hAnsi="Times New Roman" w:cs="Times New Roman"/>
          <w:sz w:val="24"/>
          <w:szCs w:val="24"/>
        </w:rPr>
        <w:t xml:space="preserve"> (CHEERS) a</w:t>
      </w:r>
      <w:r w:rsidR="00804500">
        <w:rPr>
          <w:rFonts w:ascii="Times New Roman" w:hAnsi="Times New Roman" w:cs="Times New Roman"/>
          <w:sz w:val="24"/>
          <w:szCs w:val="24"/>
        </w:rPr>
        <w:t>nd Quality of Health Economics S</w:t>
      </w:r>
      <w:r w:rsidRPr="006F7CE1">
        <w:rPr>
          <w:rFonts w:ascii="Times New Roman" w:hAnsi="Times New Roman" w:cs="Times New Roman"/>
          <w:sz w:val="24"/>
          <w:szCs w:val="24"/>
        </w:rPr>
        <w:t>tudy (QHES) checklists.</w:t>
      </w:r>
    </w:p>
    <w:p w:rsidR="009F6A28" w:rsidRPr="00F745EC" w:rsidRDefault="009F6A28" w:rsidP="006F7C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5EC">
        <w:rPr>
          <w:rFonts w:ascii="Times New Roman" w:hAnsi="Times New Roman" w:cs="Times New Roman"/>
          <w:b/>
          <w:sz w:val="24"/>
          <w:szCs w:val="24"/>
        </w:rPr>
        <w:t>Results</w:t>
      </w:r>
    </w:p>
    <w:p w:rsidR="009F6A28" w:rsidRPr="006F7CE1" w:rsidRDefault="009F6A28" w:rsidP="006F7CE1">
      <w:pPr>
        <w:jc w:val="both"/>
        <w:rPr>
          <w:rFonts w:ascii="Times New Roman" w:hAnsi="Times New Roman" w:cs="Times New Roman"/>
          <w:sz w:val="24"/>
          <w:szCs w:val="24"/>
        </w:rPr>
      </w:pPr>
      <w:r w:rsidRPr="006F7CE1">
        <w:rPr>
          <w:rFonts w:ascii="Times New Roman" w:hAnsi="Times New Roman" w:cs="Times New Roman"/>
          <w:sz w:val="24"/>
          <w:szCs w:val="24"/>
        </w:rPr>
        <w:t>A total of 16 articles were reviewed out 1646 that were screened. 94% of these were publis</w:t>
      </w:r>
      <w:r w:rsidR="00921DD2" w:rsidRPr="006F7CE1">
        <w:rPr>
          <w:rFonts w:ascii="Times New Roman" w:hAnsi="Times New Roman" w:cs="Times New Roman"/>
          <w:sz w:val="24"/>
          <w:szCs w:val="24"/>
        </w:rPr>
        <w:t>h</w:t>
      </w:r>
      <w:r w:rsidRPr="006F7CE1">
        <w:rPr>
          <w:rFonts w:ascii="Times New Roman" w:hAnsi="Times New Roman" w:cs="Times New Roman"/>
          <w:sz w:val="24"/>
          <w:szCs w:val="24"/>
        </w:rPr>
        <w:t xml:space="preserve">ed from </w:t>
      </w:r>
      <w:r w:rsidR="00921DD2" w:rsidRPr="006F7CE1">
        <w:rPr>
          <w:rFonts w:ascii="Times New Roman" w:hAnsi="Times New Roman" w:cs="Times New Roman"/>
          <w:sz w:val="24"/>
          <w:szCs w:val="24"/>
        </w:rPr>
        <w:t xml:space="preserve">year 2000 to </w:t>
      </w:r>
      <w:r w:rsidRPr="006F7CE1">
        <w:rPr>
          <w:rFonts w:ascii="Times New Roman" w:hAnsi="Times New Roman" w:cs="Times New Roman"/>
          <w:sz w:val="24"/>
          <w:szCs w:val="24"/>
        </w:rPr>
        <w:t>2015</w:t>
      </w:r>
      <w:r w:rsidR="00921DD2" w:rsidRPr="006F7CE1">
        <w:rPr>
          <w:rFonts w:ascii="Times New Roman" w:hAnsi="Times New Roman" w:cs="Times New Roman"/>
          <w:sz w:val="24"/>
          <w:szCs w:val="24"/>
        </w:rPr>
        <w:t xml:space="preserve"> with 65% of these published after 2010. Only 4 of the s</w:t>
      </w:r>
      <w:r w:rsidR="00804500">
        <w:rPr>
          <w:rFonts w:ascii="Times New Roman" w:hAnsi="Times New Roman" w:cs="Times New Roman"/>
          <w:sz w:val="24"/>
          <w:szCs w:val="24"/>
        </w:rPr>
        <w:t>tudies had</w:t>
      </w:r>
      <w:r w:rsidR="00921DD2" w:rsidRPr="006F7CE1">
        <w:rPr>
          <w:rFonts w:ascii="Times New Roman" w:hAnsi="Times New Roman" w:cs="Times New Roman"/>
          <w:sz w:val="24"/>
          <w:szCs w:val="24"/>
        </w:rPr>
        <w:t xml:space="preserve"> local persons as corresponding authors. None of the studies was published in a local journal. Nine studies addressed communicable diseases and the remaining non-communicable diseases. Technologies evaluated were drugs (6), treatment interventions (5), diagnostics (4) and others (1). All the studies undertook a cost effectiveness analysis.</w:t>
      </w:r>
    </w:p>
    <w:p w:rsidR="00921DD2" w:rsidRPr="006F7CE1" w:rsidRDefault="00921DD2" w:rsidP="006F7CE1">
      <w:pPr>
        <w:jc w:val="both"/>
        <w:rPr>
          <w:rFonts w:ascii="Times New Roman" w:hAnsi="Times New Roman" w:cs="Times New Roman"/>
          <w:sz w:val="24"/>
          <w:szCs w:val="24"/>
        </w:rPr>
      </w:pPr>
      <w:r w:rsidRPr="006F7CE1">
        <w:rPr>
          <w:rFonts w:ascii="Times New Roman" w:hAnsi="Times New Roman" w:cs="Times New Roman"/>
          <w:sz w:val="24"/>
          <w:szCs w:val="24"/>
        </w:rPr>
        <w:t>The mean quality score of all studies was 84% (</w:t>
      </w:r>
      <w:r w:rsidR="006A2A70">
        <w:rPr>
          <w:rFonts w:ascii="Times New Roman" w:hAnsi="Times New Roman" w:cs="Times New Roman"/>
          <w:sz w:val="24"/>
          <w:szCs w:val="24"/>
        </w:rPr>
        <w:t>QHES score) and 80% (CHEERS</w:t>
      </w:r>
      <w:r w:rsidRPr="006F7CE1">
        <w:rPr>
          <w:rFonts w:ascii="Times New Roman" w:hAnsi="Times New Roman" w:cs="Times New Roman"/>
          <w:sz w:val="24"/>
          <w:szCs w:val="24"/>
        </w:rPr>
        <w:t>).</w:t>
      </w:r>
      <w:r w:rsidR="00A2266F" w:rsidRPr="006F7CE1">
        <w:rPr>
          <w:rFonts w:ascii="Times New Roman" w:hAnsi="Times New Roman" w:cs="Times New Roman"/>
          <w:sz w:val="24"/>
          <w:szCs w:val="24"/>
        </w:rPr>
        <w:t xml:space="preserve"> The nationality of the corresponding author highly correlated to the quality of the study and was statistically significant</w:t>
      </w:r>
      <w:r w:rsidR="00804500">
        <w:rPr>
          <w:rFonts w:ascii="Times New Roman" w:hAnsi="Times New Roman" w:cs="Times New Roman"/>
          <w:sz w:val="24"/>
          <w:szCs w:val="24"/>
        </w:rPr>
        <w:t xml:space="preserve">. </w:t>
      </w:r>
      <w:r w:rsidR="0065771C">
        <w:rPr>
          <w:rFonts w:ascii="Times New Roman" w:hAnsi="Times New Roman" w:cs="Times New Roman"/>
          <w:sz w:val="24"/>
          <w:szCs w:val="24"/>
        </w:rPr>
        <w:t xml:space="preserve">In spite of their quality some </w:t>
      </w:r>
      <w:r w:rsidR="00A2266F" w:rsidRPr="006F7CE1">
        <w:rPr>
          <w:rFonts w:ascii="Times New Roman" w:hAnsi="Times New Roman" w:cs="Times New Roman"/>
          <w:sz w:val="24"/>
          <w:szCs w:val="24"/>
        </w:rPr>
        <w:t>limitat</w:t>
      </w:r>
      <w:r w:rsidR="0065771C">
        <w:rPr>
          <w:rFonts w:ascii="Times New Roman" w:hAnsi="Times New Roman" w:cs="Times New Roman"/>
          <w:sz w:val="24"/>
          <w:szCs w:val="24"/>
        </w:rPr>
        <w:t xml:space="preserve">ions seen were </w:t>
      </w:r>
      <w:r w:rsidR="00A2266F" w:rsidRPr="006F7CE1">
        <w:rPr>
          <w:rFonts w:ascii="Times New Roman" w:hAnsi="Times New Roman" w:cs="Times New Roman"/>
          <w:sz w:val="24"/>
          <w:szCs w:val="24"/>
        </w:rPr>
        <w:t xml:space="preserve">failure </w:t>
      </w:r>
      <w:r w:rsidR="006A2A70">
        <w:rPr>
          <w:rFonts w:ascii="Times New Roman" w:hAnsi="Times New Roman" w:cs="Times New Roman"/>
          <w:sz w:val="24"/>
          <w:szCs w:val="24"/>
        </w:rPr>
        <w:t>to characteris</w:t>
      </w:r>
      <w:r w:rsidR="00A2266F" w:rsidRPr="006F7CE1">
        <w:rPr>
          <w:rFonts w:ascii="Times New Roman" w:hAnsi="Times New Roman" w:cs="Times New Roman"/>
          <w:sz w:val="24"/>
          <w:szCs w:val="24"/>
        </w:rPr>
        <w:t>e heterogeneity</w:t>
      </w:r>
      <w:r w:rsidR="0065771C">
        <w:rPr>
          <w:rFonts w:ascii="Times New Roman" w:hAnsi="Times New Roman" w:cs="Times New Roman"/>
          <w:sz w:val="24"/>
          <w:szCs w:val="24"/>
        </w:rPr>
        <w:t xml:space="preserve"> (100%)</w:t>
      </w:r>
      <w:r w:rsidR="00A2266F" w:rsidRPr="006F7CE1">
        <w:rPr>
          <w:rFonts w:ascii="Times New Roman" w:hAnsi="Times New Roman" w:cs="Times New Roman"/>
          <w:sz w:val="24"/>
          <w:szCs w:val="24"/>
        </w:rPr>
        <w:t xml:space="preserve"> and perform sub-group analysis</w:t>
      </w:r>
      <w:r w:rsidR="0065771C">
        <w:rPr>
          <w:rFonts w:ascii="Times New Roman" w:hAnsi="Times New Roman" w:cs="Times New Roman"/>
          <w:sz w:val="24"/>
          <w:szCs w:val="24"/>
        </w:rPr>
        <w:t xml:space="preserve"> (100%). Also 81%</w:t>
      </w:r>
      <w:r w:rsidR="00A2266F" w:rsidRPr="006F7CE1">
        <w:rPr>
          <w:rFonts w:ascii="Times New Roman" w:hAnsi="Times New Roman" w:cs="Times New Roman"/>
          <w:sz w:val="24"/>
          <w:szCs w:val="24"/>
        </w:rPr>
        <w:t xml:space="preserve"> of the studies failed to describe how </w:t>
      </w:r>
      <w:r w:rsidR="006F7CE1" w:rsidRPr="006F7CE1">
        <w:rPr>
          <w:rFonts w:ascii="Times New Roman" w:hAnsi="Times New Roman" w:cs="Times New Roman"/>
          <w:sz w:val="24"/>
          <w:szCs w:val="24"/>
        </w:rPr>
        <w:t>their preference ou</w:t>
      </w:r>
      <w:r w:rsidR="0065771C">
        <w:rPr>
          <w:rFonts w:ascii="Times New Roman" w:hAnsi="Times New Roman" w:cs="Times New Roman"/>
          <w:sz w:val="24"/>
          <w:szCs w:val="24"/>
        </w:rPr>
        <w:t xml:space="preserve">tcomes were measured and valued whilst only 25% </w:t>
      </w:r>
      <w:r w:rsidR="006F7CE1" w:rsidRPr="006F7CE1">
        <w:rPr>
          <w:rFonts w:ascii="Times New Roman" w:hAnsi="Times New Roman" w:cs="Times New Roman"/>
          <w:sz w:val="24"/>
          <w:szCs w:val="24"/>
        </w:rPr>
        <w:t xml:space="preserve">presented the structure </w:t>
      </w:r>
      <w:r w:rsidR="00804500">
        <w:rPr>
          <w:rFonts w:ascii="Times New Roman" w:hAnsi="Times New Roman" w:cs="Times New Roman"/>
          <w:sz w:val="24"/>
          <w:szCs w:val="24"/>
        </w:rPr>
        <w:t>of the model used for the evalua</w:t>
      </w:r>
      <w:r w:rsidR="006F7CE1" w:rsidRPr="006F7CE1">
        <w:rPr>
          <w:rFonts w:ascii="Times New Roman" w:hAnsi="Times New Roman" w:cs="Times New Roman"/>
          <w:sz w:val="24"/>
          <w:szCs w:val="24"/>
        </w:rPr>
        <w:t>tion.</w:t>
      </w:r>
    </w:p>
    <w:p w:rsidR="009F6A28" w:rsidRPr="00F745EC" w:rsidRDefault="009F6A28" w:rsidP="006F7C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5EC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9F6A28" w:rsidRPr="006F7CE1" w:rsidRDefault="009F6A28" w:rsidP="006F7CE1">
      <w:pPr>
        <w:jc w:val="both"/>
        <w:rPr>
          <w:rFonts w:ascii="Times New Roman" w:hAnsi="Times New Roman" w:cs="Times New Roman"/>
          <w:sz w:val="24"/>
          <w:szCs w:val="24"/>
        </w:rPr>
      </w:pPr>
      <w:r w:rsidRPr="006F7CE1">
        <w:rPr>
          <w:rFonts w:ascii="Times New Roman" w:hAnsi="Times New Roman" w:cs="Times New Roman"/>
          <w:sz w:val="24"/>
          <w:szCs w:val="24"/>
        </w:rPr>
        <w:t>The number of economic evaluation studies conducted in the country is ve</w:t>
      </w:r>
      <w:r w:rsidR="006A2A70">
        <w:rPr>
          <w:rFonts w:ascii="Times New Roman" w:hAnsi="Times New Roman" w:cs="Times New Roman"/>
          <w:sz w:val="24"/>
          <w:szCs w:val="24"/>
        </w:rPr>
        <w:t>ry small but of good quality</w:t>
      </w:r>
      <w:r w:rsidRPr="006F7CE1">
        <w:rPr>
          <w:rFonts w:ascii="Times New Roman" w:hAnsi="Times New Roman" w:cs="Times New Roman"/>
          <w:sz w:val="24"/>
          <w:szCs w:val="24"/>
        </w:rPr>
        <w:t xml:space="preserve">. There is the need to develop local capacity to undertake such studies if Ghana is to consider </w:t>
      </w:r>
      <w:r w:rsidR="00804500">
        <w:rPr>
          <w:rFonts w:ascii="Times New Roman" w:hAnsi="Times New Roman" w:cs="Times New Roman"/>
          <w:sz w:val="24"/>
          <w:szCs w:val="24"/>
        </w:rPr>
        <w:t xml:space="preserve">and successfully use </w:t>
      </w:r>
      <w:r w:rsidRPr="006F7CE1">
        <w:rPr>
          <w:rFonts w:ascii="Times New Roman" w:hAnsi="Times New Roman" w:cs="Times New Roman"/>
          <w:sz w:val="24"/>
          <w:szCs w:val="24"/>
        </w:rPr>
        <w:t xml:space="preserve">such evidence for </w:t>
      </w:r>
      <w:r w:rsidR="00F50312">
        <w:rPr>
          <w:rFonts w:ascii="Times New Roman" w:hAnsi="Times New Roman" w:cs="Times New Roman"/>
          <w:sz w:val="24"/>
          <w:szCs w:val="24"/>
        </w:rPr>
        <w:t xml:space="preserve">priority setting and </w:t>
      </w:r>
      <w:r w:rsidRPr="006F7CE1">
        <w:rPr>
          <w:rFonts w:ascii="Times New Roman" w:hAnsi="Times New Roman" w:cs="Times New Roman"/>
          <w:sz w:val="24"/>
          <w:szCs w:val="24"/>
        </w:rPr>
        <w:t>decision making</w:t>
      </w:r>
      <w:r w:rsidR="00F50312">
        <w:rPr>
          <w:rFonts w:ascii="Times New Roman" w:hAnsi="Times New Roman" w:cs="Times New Roman"/>
          <w:sz w:val="24"/>
          <w:szCs w:val="24"/>
        </w:rPr>
        <w:t xml:space="preserve"> in health</w:t>
      </w:r>
      <w:r w:rsidRPr="006F7CE1">
        <w:rPr>
          <w:rFonts w:ascii="Times New Roman" w:hAnsi="Times New Roman" w:cs="Times New Roman"/>
          <w:sz w:val="24"/>
          <w:szCs w:val="24"/>
        </w:rPr>
        <w:t>.</w:t>
      </w:r>
    </w:p>
    <w:sectPr w:rsidR="009F6A28" w:rsidRPr="006F7CE1" w:rsidSect="00584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8D5AE4"/>
    <w:rsid w:val="0011245D"/>
    <w:rsid w:val="00123F75"/>
    <w:rsid w:val="00415BA2"/>
    <w:rsid w:val="00460E03"/>
    <w:rsid w:val="00584C2B"/>
    <w:rsid w:val="0065771C"/>
    <w:rsid w:val="006A2A70"/>
    <w:rsid w:val="006F7CE1"/>
    <w:rsid w:val="00804500"/>
    <w:rsid w:val="008D5AE4"/>
    <w:rsid w:val="00915E9F"/>
    <w:rsid w:val="00921DD2"/>
    <w:rsid w:val="009F6A28"/>
    <w:rsid w:val="00A2266F"/>
    <w:rsid w:val="00AF4FF6"/>
    <w:rsid w:val="00BA2C54"/>
    <w:rsid w:val="00C13D63"/>
    <w:rsid w:val="00C57644"/>
    <w:rsid w:val="00F50312"/>
    <w:rsid w:val="00F745EC"/>
    <w:rsid w:val="00FF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 Ama</dc:creator>
  <cp:lastModifiedBy>Nana Ama</cp:lastModifiedBy>
  <cp:revision>3</cp:revision>
  <dcterms:created xsi:type="dcterms:W3CDTF">2016-03-31T20:41:00Z</dcterms:created>
  <dcterms:modified xsi:type="dcterms:W3CDTF">2016-03-31T20:43:00Z</dcterms:modified>
</cp:coreProperties>
</file>