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64705" w14:textId="22B2D37C" w:rsidR="00FF33A3" w:rsidRPr="00774A6C" w:rsidRDefault="00C81F06" w:rsidP="00C75D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1F06">
        <w:rPr>
          <w:rFonts w:ascii="Times New Roman" w:hAnsi="Times New Roman"/>
          <w:b/>
          <w:sz w:val="24"/>
          <w:szCs w:val="24"/>
        </w:rPr>
        <w:t>Title</w:t>
      </w:r>
      <w:r w:rsidRPr="00C81F0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C5FCC" w:rsidRPr="00C81F06">
        <w:rPr>
          <w:rFonts w:ascii="Times New Roman" w:hAnsi="Times New Roman"/>
          <w:sz w:val="24"/>
          <w:szCs w:val="24"/>
        </w:rPr>
        <w:t>A</w:t>
      </w:r>
      <w:r w:rsidR="005D0D7D" w:rsidRPr="00C81F06">
        <w:rPr>
          <w:rFonts w:ascii="Times New Roman" w:hAnsi="Times New Roman"/>
          <w:sz w:val="24"/>
          <w:szCs w:val="24"/>
        </w:rPr>
        <w:t xml:space="preserve">ccess to maternal health </w:t>
      </w:r>
      <w:r w:rsidR="007256FF" w:rsidRPr="00C81F06">
        <w:rPr>
          <w:rFonts w:ascii="Times New Roman" w:hAnsi="Times New Roman"/>
          <w:sz w:val="24"/>
          <w:szCs w:val="24"/>
        </w:rPr>
        <w:t xml:space="preserve">services </w:t>
      </w:r>
      <w:r w:rsidR="000C5FCC" w:rsidRPr="00C81F06">
        <w:rPr>
          <w:rFonts w:ascii="Times New Roman" w:hAnsi="Times New Roman"/>
          <w:sz w:val="24"/>
          <w:szCs w:val="24"/>
        </w:rPr>
        <w:t xml:space="preserve">under the free maternal health policy </w:t>
      </w:r>
      <w:r w:rsidR="007256FF" w:rsidRPr="00C81F06">
        <w:rPr>
          <w:rFonts w:ascii="Times New Roman" w:hAnsi="Times New Roman"/>
          <w:sz w:val="24"/>
          <w:szCs w:val="24"/>
        </w:rPr>
        <w:t xml:space="preserve">in the </w:t>
      </w:r>
      <w:proofErr w:type="spellStart"/>
      <w:r w:rsidR="007256FF" w:rsidRPr="00C81F06">
        <w:rPr>
          <w:rFonts w:ascii="Times New Roman" w:hAnsi="Times New Roman"/>
          <w:sz w:val="24"/>
          <w:szCs w:val="24"/>
        </w:rPr>
        <w:t>Kassena-Nankana</w:t>
      </w:r>
      <w:proofErr w:type="spellEnd"/>
      <w:r w:rsidR="007256FF" w:rsidRPr="00C81F06">
        <w:rPr>
          <w:rFonts w:ascii="Times New Roman" w:hAnsi="Times New Roman"/>
          <w:sz w:val="24"/>
          <w:szCs w:val="24"/>
        </w:rPr>
        <w:t xml:space="preserve"> municipality</w:t>
      </w:r>
      <w:r w:rsidR="008C3932" w:rsidRPr="00C81F06">
        <w:rPr>
          <w:rFonts w:ascii="Times New Roman" w:hAnsi="Times New Roman"/>
          <w:sz w:val="24"/>
          <w:szCs w:val="24"/>
        </w:rPr>
        <w:t xml:space="preserve"> of</w:t>
      </w:r>
      <w:r w:rsidR="000C5FCC" w:rsidRPr="00C81F06">
        <w:rPr>
          <w:rFonts w:ascii="Times New Roman" w:hAnsi="Times New Roman"/>
          <w:sz w:val="24"/>
          <w:szCs w:val="24"/>
        </w:rPr>
        <w:t xml:space="preserve"> </w:t>
      </w:r>
      <w:r w:rsidR="00C711AE" w:rsidRPr="00C81F06">
        <w:rPr>
          <w:rFonts w:ascii="Times New Roman" w:hAnsi="Times New Roman"/>
          <w:sz w:val="24"/>
          <w:szCs w:val="24"/>
        </w:rPr>
        <w:t>Ghana</w:t>
      </w:r>
    </w:p>
    <w:p w14:paraId="327DAB92" w14:textId="77777777" w:rsidR="006B09B8" w:rsidRDefault="006B09B8" w:rsidP="00C75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FF8BED" w14:textId="77777777" w:rsidR="00731CD9" w:rsidRDefault="00731CD9" w:rsidP="00C75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EA26D9" w14:textId="308CF9FF" w:rsidR="004F6CF1" w:rsidRDefault="00461F06" w:rsidP="00C75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F06">
        <w:rPr>
          <w:rFonts w:ascii="Times New Roman" w:hAnsi="Times New Roman"/>
          <w:b/>
          <w:sz w:val="24"/>
          <w:szCs w:val="24"/>
        </w:rPr>
        <w:t>Presenting Author</w:t>
      </w:r>
      <w:r>
        <w:rPr>
          <w:rFonts w:ascii="Times New Roman" w:hAnsi="Times New Roman"/>
          <w:sz w:val="24"/>
          <w:szCs w:val="24"/>
        </w:rPr>
        <w:t xml:space="preserve">: </w:t>
      </w:r>
      <w:r w:rsidR="006B09B8" w:rsidRPr="004A5086">
        <w:rPr>
          <w:rFonts w:ascii="Times New Roman" w:hAnsi="Times New Roman"/>
          <w:sz w:val="24"/>
          <w:szCs w:val="24"/>
        </w:rPr>
        <w:t>Philip Ayizem Dalinjong</w:t>
      </w:r>
    </w:p>
    <w:p w14:paraId="7780A5DB" w14:textId="77777777" w:rsidR="004F6CF1" w:rsidRDefault="004F6CF1" w:rsidP="00C75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F5A3A0" w14:textId="1946DE55" w:rsidR="004F6CF1" w:rsidRDefault="004F6CF1" w:rsidP="00C75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Institution</w:t>
      </w:r>
      <w:r>
        <w:rPr>
          <w:rFonts w:ascii="Times New Roman" w:hAnsi="Times New Roman"/>
          <w:sz w:val="24"/>
          <w:szCs w:val="24"/>
        </w:rPr>
        <w:t xml:space="preserve">: Faculty of Health, </w:t>
      </w:r>
      <w:r>
        <w:rPr>
          <w:rFonts w:ascii="Times New Roman" w:hAnsi="Times New Roman"/>
          <w:sz w:val="24"/>
          <w:szCs w:val="24"/>
        </w:rPr>
        <w:t>University of Technology Sydney</w:t>
      </w:r>
      <w:r>
        <w:rPr>
          <w:rFonts w:ascii="Times New Roman" w:hAnsi="Times New Roman"/>
          <w:sz w:val="24"/>
          <w:szCs w:val="24"/>
        </w:rPr>
        <w:t>, Australia</w:t>
      </w:r>
    </w:p>
    <w:p w14:paraId="2D8B2BAF" w14:textId="77777777" w:rsidR="004F6CF1" w:rsidRDefault="004F6CF1" w:rsidP="00C75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9F822A" w14:textId="368018E0" w:rsidR="006303CA" w:rsidRDefault="004F6CF1" w:rsidP="00C75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CF1">
        <w:rPr>
          <w:rFonts w:ascii="Times New Roman" w:hAnsi="Times New Roman"/>
          <w:b/>
          <w:sz w:val="24"/>
          <w:szCs w:val="24"/>
        </w:rPr>
        <w:t>Email</w:t>
      </w:r>
      <w:r>
        <w:rPr>
          <w:rFonts w:ascii="Times New Roman" w:hAnsi="Times New Roman"/>
          <w:sz w:val="24"/>
          <w:szCs w:val="24"/>
        </w:rPr>
        <w:t xml:space="preserve">: </w:t>
      </w:r>
      <w:r w:rsidR="00461F06">
        <w:rPr>
          <w:rFonts w:ascii="Times New Roman" w:hAnsi="Times New Roman"/>
          <w:sz w:val="24"/>
          <w:szCs w:val="24"/>
        </w:rPr>
        <w:t xml:space="preserve">Philip </w:t>
      </w:r>
      <w:r w:rsidR="006303CA" w:rsidRPr="006303CA">
        <w:rPr>
          <w:rFonts w:ascii="Times New Roman" w:hAnsi="Times New Roman"/>
          <w:sz w:val="24"/>
          <w:szCs w:val="24"/>
        </w:rPr>
        <w:t>Ayizem.Dalinjong@student.uts.edu.au</w:t>
      </w:r>
    </w:p>
    <w:p w14:paraId="5BD97608" w14:textId="4D5D3617" w:rsidR="004F6CF1" w:rsidRDefault="006303CA" w:rsidP="00C75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3CA">
        <w:rPr>
          <w:rFonts w:ascii="Times New Roman" w:hAnsi="Times New Roman"/>
          <w:b/>
          <w:sz w:val="24"/>
          <w:szCs w:val="24"/>
        </w:rPr>
        <w:t>Alternative email</w:t>
      </w:r>
      <w:r>
        <w:rPr>
          <w:rFonts w:ascii="Times New Roman" w:hAnsi="Times New Roman"/>
          <w:sz w:val="24"/>
          <w:szCs w:val="24"/>
        </w:rPr>
        <w:t xml:space="preserve">: </w:t>
      </w:r>
      <w:r w:rsidR="004F6CF1">
        <w:rPr>
          <w:rFonts w:ascii="Times New Roman" w:hAnsi="Times New Roman"/>
          <w:sz w:val="24"/>
          <w:szCs w:val="24"/>
        </w:rPr>
        <w:t>padalinjong@yahoo.com</w:t>
      </w:r>
    </w:p>
    <w:p w14:paraId="1D67B0C8" w14:textId="5CBFFDCF" w:rsidR="004F6CF1" w:rsidRDefault="006303CA" w:rsidP="00C75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3CA">
        <w:rPr>
          <w:rFonts w:ascii="Times New Roman" w:hAnsi="Times New Roman"/>
          <w:b/>
          <w:sz w:val="24"/>
          <w:szCs w:val="24"/>
        </w:rPr>
        <w:t>Phone number</w:t>
      </w:r>
      <w:r>
        <w:rPr>
          <w:rFonts w:ascii="Times New Roman" w:hAnsi="Times New Roman"/>
          <w:sz w:val="24"/>
          <w:szCs w:val="24"/>
        </w:rPr>
        <w:t>: +614055066065</w:t>
      </w:r>
    </w:p>
    <w:p w14:paraId="249755B6" w14:textId="77777777" w:rsidR="006303CA" w:rsidRDefault="006303CA" w:rsidP="00C75D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A2BBBAF" w14:textId="6127316D" w:rsidR="006B09B8" w:rsidRPr="004A5086" w:rsidRDefault="008C3932" w:rsidP="00C75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932">
        <w:rPr>
          <w:rFonts w:ascii="Times New Roman" w:hAnsi="Times New Roman"/>
          <w:b/>
          <w:sz w:val="24"/>
          <w:szCs w:val="24"/>
        </w:rPr>
        <w:t>C</w:t>
      </w:r>
      <w:r w:rsidR="00317B34">
        <w:rPr>
          <w:rFonts w:ascii="Times New Roman" w:hAnsi="Times New Roman"/>
          <w:b/>
          <w:sz w:val="24"/>
          <w:szCs w:val="24"/>
        </w:rPr>
        <w:t>o-a</w:t>
      </w:r>
      <w:r w:rsidRPr="008C3932">
        <w:rPr>
          <w:rFonts w:ascii="Times New Roman" w:hAnsi="Times New Roman"/>
          <w:b/>
          <w:sz w:val="24"/>
          <w:szCs w:val="24"/>
        </w:rPr>
        <w:t>uthors</w:t>
      </w:r>
      <w:r>
        <w:rPr>
          <w:rFonts w:ascii="Times New Roman" w:hAnsi="Times New Roman"/>
          <w:sz w:val="24"/>
          <w:szCs w:val="24"/>
        </w:rPr>
        <w:t xml:space="preserve">: </w:t>
      </w:r>
      <w:r w:rsidR="006B09B8" w:rsidRPr="004A5086">
        <w:rPr>
          <w:rFonts w:ascii="Times New Roman" w:hAnsi="Times New Roman"/>
          <w:sz w:val="24"/>
          <w:szCs w:val="24"/>
        </w:rPr>
        <w:t>Alex Y Wang</w:t>
      </w:r>
      <w:r w:rsidR="00731CD9">
        <w:rPr>
          <w:rFonts w:ascii="Times New Roman" w:hAnsi="Times New Roman"/>
          <w:sz w:val="24"/>
          <w:szCs w:val="24"/>
        </w:rPr>
        <w:t xml:space="preserve"> and </w:t>
      </w:r>
      <w:r w:rsidR="00731CD9" w:rsidRPr="004A5086">
        <w:rPr>
          <w:rFonts w:ascii="Times New Roman" w:hAnsi="Times New Roman"/>
          <w:sz w:val="24"/>
          <w:szCs w:val="24"/>
        </w:rPr>
        <w:t>Caroline SE Homer</w:t>
      </w:r>
    </w:p>
    <w:p w14:paraId="645D9866" w14:textId="77777777" w:rsidR="00B56D98" w:rsidRDefault="00B56D98" w:rsidP="00C75D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6A7CA95" w14:textId="77777777" w:rsidR="00731CD9" w:rsidRDefault="00731CD9" w:rsidP="00C75D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0F494F" w14:textId="1AE528DE" w:rsidR="001A5934" w:rsidRPr="004A5086" w:rsidRDefault="00B56D98" w:rsidP="00C75D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Abstract</w:t>
      </w:r>
    </w:p>
    <w:p w14:paraId="612DA2B0" w14:textId="77777777" w:rsidR="001D14B8" w:rsidRPr="004A5086" w:rsidRDefault="001D14B8" w:rsidP="00C75D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EC718DF" w14:textId="77777777" w:rsidR="00707190" w:rsidRPr="004A5086" w:rsidRDefault="006D590B" w:rsidP="00DF51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5086">
        <w:rPr>
          <w:rFonts w:ascii="Times New Roman" w:hAnsi="Times New Roman"/>
          <w:b/>
          <w:sz w:val="24"/>
          <w:szCs w:val="24"/>
        </w:rPr>
        <w:t>Background</w:t>
      </w:r>
    </w:p>
    <w:p w14:paraId="114521F9" w14:textId="4ED7D8D7" w:rsidR="00B45D6E" w:rsidRDefault="00707190" w:rsidP="00DF514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4A5086">
        <w:rPr>
          <w:rFonts w:ascii="Times New Roman" w:hAnsi="Times New Roman"/>
          <w:sz w:val="24"/>
          <w:szCs w:val="24"/>
          <w:shd w:val="clear" w:color="auto" w:fill="FFFFFF"/>
        </w:rPr>
        <w:t>Ghana implemented the Nationa</w:t>
      </w:r>
      <w:r w:rsidR="00C760AC">
        <w:rPr>
          <w:rFonts w:ascii="Times New Roman" w:hAnsi="Times New Roman"/>
          <w:sz w:val="24"/>
          <w:szCs w:val="24"/>
          <w:shd w:val="clear" w:color="auto" w:fill="FFFFFF"/>
        </w:rPr>
        <w:t>l Health Insurance Scheme</w:t>
      </w:r>
      <w:r w:rsidR="00175449">
        <w:rPr>
          <w:rFonts w:ascii="Times New Roman" w:hAnsi="Times New Roman"/>
          <w:sz w:val="24"/>
          <w:szCs w:val="24"/>
          <w:shd w:val="clear" w:color="auto" w:fill="FFFFFF"/>
        </w:rPr>
        <w:t xml:space="preserve"> (NHIS)</w:t>
      </w:r>
      <w:r w:rsidR="00C81F0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0232D">
        <w:rPr>
          <w:rFonts w:ascii="Times New Roman" w:hAnsi="Times New Roman"/>
          <w:sz w:val="24"/>
          <w:szCs w:val="24"/>
          <w:shd w:val="clear" w:color="auto" w:fill="FFFFFF"/>
        </w:rPr>
        <w:t>in 2005 to</w:t>
      </w:r>
      <w:r w:rsidR="00317B3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0232D">
        <w:rPr>
          <w:rFonts w:ascii="Times New Roman" w:hAnsi="Times New Roman"/>
          <w:sz w:val="24"/>
          <w:szCs w:val="24"/>
          <w:shd w:val="clear" w:color="auto" w:fill="FFFFFF"/>
        </w:rPr>
        <w:t xml:space="preserve">assist </w:t>
      </w:r>
      <w:r w:rsidR="0060448F">
        <w:rPr>
          <w:rFonts w:ascii="Times New Roman" w:hAnsi="Times New Roman"/>
          <w:sz w:val="24"/>
          <w:szCs w:val="24"/>
          <w:shd w:val="clear" w:color="auto" w:fill="FFFFFF"/>
        </w:rPr>
        <w:t>improve access to</w:t>
      </w:r>
      <w:r w:rsidR="00BF2CFE" w:rsidRPr="004A508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17B34">
        <w:rPr>
          <w:rFonts w:ascii="Times New Roman" w:hAnsi="Times New Roman"/>
          <w:sz w:val="24"/>
          <w:szCs w:val="24"/>
          <w:shd w:val="clear" w:color="auto" w:fill="FFFFFF"/>
        </w:rPr>
        <w:t xml:space="preserve">health </w:t>
      </w:r>
      <w:r w:rsidR="00923D53" w:rsidRPr="004A5086">
        <w:rPr>
          <w:rFonts w:ascii="Times New Roman" w:hAnsi="Times New Roman"/>
          <w:sz w:val="24"/>
          <w:szCs w:val="24"/>
          <w:shd w:val="clear" w:color="auto" w:fill="FFFFFF"/>
        </w:rPr>
        <w:t>services</w:t>
      </w:r>
      <w:r w:rsidR="00FE25C7">
        <w:rPr>
          <w:rFonts w:ascii="Times New Roman" w:hAnsi="Times New Roman"/>
          <w:sz w:val="24"/>
          <w:szCs w:val="24"/>
          <w:shd w:val="clear" w:color="auto" w:fill="FFFFFF"/>
        </w:rPr>
        <w:t xml:space="preserve"> and</w:t>
      </w:r>
      <w:r w:rsidR="003957A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342AB">
        <w:rPr>
          <w:rFonts w:ascii="Times New Roman" w:hAnsi="Times New Roman"/>
          <w:sz w:val="24"/>
          <w:szCs w:val="24"/>
          <w:shd w:val="clear" w:color="auto" w:fill="FFFFFF"/>
        </w:rPr>
        <w:t>achieve</w:t>
      </w:r>
      <w:r w:rsidR="001308C3" w:rsidRPr="004A508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E13DA">
        <w:rPr>
          <w:rFonts w:ascii="Times New Roman" w:hAnsi="Times New Roman"/>
          <w:sz w:val="24"/>
          <w:szCs w:val="24"/>
          <w:shd w:val="clear" w:color="auto" w:fill="FFFFFF"/>
        </w:rPr>
        <w:t>universal health coverage</w:t>
      </w:r>
      <w:r w:rsidR="00FE25C7">
        <w:rPr>
          <w:rFonts w:ascii="Times New Roman" w:hAnsi="Times New Roman"/>
          <w:sz w:val="24"/>
          <w:szCs w:val="24"/>
          <w:shd w:val="clear" w:color="auto" w:fill="FFFFFF"/>
        </w:rPr>
        <w:t xml:space="preserve"> (UHC)</w:t>
      </w:r>
      <w:r w:rsidRPr="004A5086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E97A55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="00923D53" w:rsidRPr="004A5086">
        <w:rPr>
          <w:rFonts w:ascii="Times New Roman" w:hAnsi="Times New Roman"/>
          <w:sz w:val="24"/>
          <w:szCs w:val="24"/>
        </w:rPr>
        <w:t xml:space="preserve"> </w:t>
      </w:r>
      <w:r w:rsidRPr="004A5086">
        <w:rPr>
          <w:rFonts w:ascii="Times New Roman" w:hAnsi="Times New Roman"/>
          <w:sz w:val="24"/>
          <w:szCs w:val="24"/>
        </w:rPr>
        <w:t>fr</w:t>
      </w:r>
      <w:r w:rsidR="009272AC" w:rsidRPr="004A5086">
        <w:rPr>
          <w:rFonts w:ascii="Times New Roman" w:hAnsi="Times New Roman"/>
          <w:sz w:val="24"/>
          <w:szCs w:val="24"/>
        </w:rPr>
        <w:t xml:space="preserve">ee maternal health policy </w:t>
      </w:r>
      <w:r w:rsidR="00827680" w:rsidRPr="004A5086">
        <w:rPr>
          <w:rFonts w:ascii="Times New Roman" w:hAnsi="Times New Roman"/>
          <w:sz w:val="24"/>
          <w:szCs w:val="24"/>
        </w:rPr>
        <w:t xml:space="preserve">was </w:t>
      </w:r>
      <w:r w:rsidR="006D2AA0" w:rsidRPr="004A5086">
        <w:rPr>
          <w:rFonts w:ascii="Times New Roman" w:hAnsi="Times New Roman"/>
          <w:sz w:val="24"/>
          <w:szCs w:val="24"/>
        </w:rPr>
        <w:t xml:space="preserve">implemented </w:t>
      </w:r>
      <w:r w:rsidR="00827680" w:rsidRPr="004A5086">
        <w:rPr>
          <w:rFonts w:ascii="Times New Roman" w:hAnsi="Times New Roman"/>
          <w:sz w:val="24"/>
          <w:szCs w:val="24"/>
        </w:rPr>
        <w:t xml:space="preserve">under the NHIS </w:t>
      </w:r>
      <w:r w:rsidR="009272AC" w:rsidRPr="004A5086">
        <w:rPr>
          <w:rFonts w:ascii="Times New Roman" w:hAnsi="Times New Roman"/>
          <w:sz w:val="24"/>
          <w:szCs w:val="24"/>
        </w:rPr>
        <w:t xml:space="preserve">to </w:t>
      </w:r>
      <w:r w:rsidR="008D06F8">
        <w:rPr>
          <w:rFonts w:ascii="Times New Roman" w:hAnsi="Times New Roman"/>
          <w:sz w:val="24"/>
          <w:szCs w:val="24"/>
        </w:rPr>
        <w:t>enhance</w:t>
      </w:r>
      <w:r w:rsidR="005B68F7" w:rsidRPr="004A5086">
        <w:rPr>
          <w:rFonts w:ascii="Times New Roman" w:hAnsi="Times New Roman"/>
          <w:sz w:val="24"/>
          <w:szCs w:val="24"/>
        </w:rPr>
        <w:t xml:space="preserve"> access</w:t>
      </w:r>
      <w:r w:rsidR="00462DCC" w:rsidRPr="004A5086">
        <w:rPr>
          <w:rFonts w:ascii="Times New Roman" w:hAnsi="Times New Roman"/>
          <w:sz w:val="24"/>
          <w:szCs w:val="24"/>
        </w:rPr>
        <w:t xml:space="preserve"> </w:t>
      </w:r>
      <w:r w:rsidR="0010232D">
        <w:rPr>
          <w:rFonts w:ascii="Times New Roman" w:hAnsi="Times New Roman"/>
          <w:sz w:val="24"/>
          <w:szCs w:val="24"/>
        </w:rPr>
        <w:t>for</w:t>
      </w:r>
      <w:r w:rsidR="00560FE8" w:rsidRPr="004A5086">
        <w:rPr>
          <w:rFonts w:ascii="Times New Roman" w:hAnsi="Times New Roman"/>
          <w:sz w:val="24"/>
          <w:szCs w:val="24"/>
        </w:rPr>
        <w:t xml:space="preserve"> </w:t>
      </w:r>
      <w:r w:rsidR="008D06F8">
        <w:rPr>
          <w:rFonts w:ascii="Times New Roman" w:hAnsi="Times New Roman"/>
          <w:sz w:val="24"/>
          <w:szCs w:val="24"/>
        </w:rPr>
        <w:t xml:space="preserve">pregnant </w:t>
      </w:r>
      <w:r w:rsidR="002E53E3" w:rsidRPr="004A5086">
        <w:rPr>
          <w:rFonts w:ascii="Times New Roman" w:hAnsi="Times New Roman"/>
          <w:sz w:val="24"/>
          <w:szCs w:val="24"/>
        </w:rPr>
        <w:t>women</w:t>
      </w:r>
      <w:r w:rsidRPr="004A5086">
        <w:rPr>
          <w:rFonts w:ascii="Times New Roman" w:hAnsi="Times New Roman"/>
          <w:sz w:val="24"/>
          <w:szCs w:val="24"/>
        </w:rPr>
        <w:t xml:space="preserve">. </w:t>
      </w:r>
      <w:r w:rsidR="00A35648">
        <w:rPr>
          <w:rFonts w:ascii="Times New Roman" w:hAnsi="Times New Roman"/>
          <w:sz w:val="24"/>
          <w:szCs w:val="24"/>
        </w:rPr>
        <w:t>It is</w:t>
      </w:r>
      <w:r w:rsidR="00923D53" w:rsidRPr="004A5086">
        <w:rPr>
          <w:rFonts w:ascii="Times New Roman" w:hAnsi="Times New Roman"/>
          <w:sz w:val="24"/>
          <w:szCs w:val="24"/>
        </w:rPr>
        <w:t xml:space="preserve"> </w:t>
      </w:r>
      <w:r w:rsidR="000E26C9">
        <w:rPr>
          <w:rFonts w:ascii="Times New Roman" w:hAnsi="Times New Roman"/>
          <w:sz w:val="24"/>
          <w:szCs w:val="24"/>
        </w:rPr>
        <w:t>unclear</w:t>
      </w:r>
      <w:r w:rsidR="00A35648">
        <w:rPr>
          <w:rFonts w:ascii="Times New Roman" w:hAnsi="Times New Roman"/>
          <w:sz w:val="24"/>
          <w:szCs w:val="24"/>
        </w:rPr>
        <w:t xml:space="preserve"> if</w:t>
      </w:r>
      <w:r w:rsidR="00923D53" w:rsidRPr="004A5086">
        <w:rPr>
          <w:rFonts w:ascii="Times New Roman" w:hAnsi="Times New Roman"/>
          <w:sz w:val="24"/>
          <w:szCs w:val="24"/>
        </w:rPr>
        <w:t xml:space="preserve"> the policy has </w:t>
      </w:r>
      <w:r w:rsidR="00007C3E">
        <w:rPr>
          <w:rFonts w:ascii="Times New Roman" w:hAnsi="Times New Roman"/>
          <w:sz w:val="24"/>
          <w:szCs w:val="24"/>
        </w:rPr>
        <w:t>r</w:t>
      </w:r>
      <w:r w:rsidR="00175449">
        <w:rPr>
          <w:rFonts w:ascii="Times New Roman" w:hAnsi="Times New Roman"/>
          <w:sz w:val="24"/>
          <w:szCs w:val="24"/>
        </w:rPr>
        <w:t>educed access barriers</w:t>
      </w:r>
      <w:r w:rsidRPr="004A5086">
        <w:rPr>
          <w:rFonts w:ascii="Times New Roman" w:eastAsiaTheme="minorHAnsi" w:hAnsi="Times New Roman"/>
          <w:sz w:val="24"/>
          <w:szCs w:val="24"/>
          <w:lang w:val="en-US"/>
        </w:rPr>
        <w:t xml:space="preserve">. </w:t>
      </w:r>
    </w:p>
    <w:p w14:paraId="5593F814" w14:textId="77777777" w:rsidR="00B45D6E" w:rsidRDefault="00B45D6E" w:rsidP="00DF514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</w:p>
    <w:p w14:paraId="1EB136AC" w14:textId="753EF3EF" w:rsidR="00B45D6E" w:rsidRPr="00B45D6E" w:rsidRDefault="00764418" w:rsidP="00DF5142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val="en-US"/>
        </w:rPr>
      </w:pPr>
      <w:r>
        <w:rPr>
          <w:rFonts w:ascii="Times New Roman" w:eastAsiaTheme="minorHAnsi" w:hAnsi="Times New Roman"/>
          <w:b/>
          <w:sz w:val="24"/>
          <w:szCs w:val="24"/>
          <w:lang w:val="en-US"/>
        </w:rPr>
        <w:t>O</w:t>
      </w:r>
      <w:r w:rsidR="00B45D6E" w:rsidRPr="00B45D6E">
        <w:rPr>
          <w:rFonts w:ascii="Times New Roman" w:eastAsiaTheme="minorHAnsi" w:hAnsi="Times New Roman"/>
          <w:b/>
          <w:sz w:val="24"/>
          <w:szCs w:val="24"/>
          <w:lang w:val="en-US"/>
        </w:rPr>
        <w:t>bjective</w:t>
      </w:r>
    </w:p>
    <w:p w14:paraId="5DB04D15" w14:textId="28BD9F70" w:rsidR="002D018C" w:rsidRPr="005A279A" w:rsidRDefault="00131499" w:rsidP="00DF514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T</w:t>
      </w:r>
      <w:r w:rsidR="001677F6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e </w:t>
      </w:r>
      <w:r w:rsidR="00B45D6E">
        <w:rPr>
          <w:rFonts w:ascii="Times New Roman" w:hAnsi="Times New Roman"/>
          <w:sz w:val="24"/>
          <w:szCs w:val="24"/>
        </w:rPr>
        <w:t>study</w:t>
      </w:r>
      <w:r w:rsidR="00B54751" w:rsidRPr="004A5086">
        <w:rPr>
          <w:rFonts w:ascii="Times New Roman" w:hAnsi="Times New Roman"/>
          <w:sz w:val="24"/>
          <w:szCs w:val="24"/>
        </w:rPr>
        <w:t xml:space="preserve"> explore</w:t>
      </w:r>
      <w:r w:rsidR="00B45D6E">
        <w:rPr>
          <w:rFonts w:ascii="Times New Roman" w:hAnsi="Times New Roman"/>
          <w:sz w:val="24"/>
          <w:szCs w:val="24"/>
        </w:rPr>
        <w:t>d</w:t>
      </w:r>
      <w:r w:rsidR="00B54751" w:rsidRPr="004A5086">
        <w:rPr>
          <w:rFonts w:ascii="Times New Roman" w:hAnsi="Times New Roman"/>
          <w:sz w:val="24"/>
          <w:szCs w:val="24"/>
        </w:rPr>
        <w:t xml:space="preserve"> </w:t>
      </w:r>
      <w:r w:rsidR="00D67450" w:rsidRPr="004A5086">
        <w:rPr>
          <w:rFonts w:ascii="Times New Roman" w:hAnsi="Times New Roman"/>
          <w:sz w:val="24"/>
          <w:szCs w:val="24"/>
        </w:rPr>
        <w:t>factors</w:t>
      </w:r>
      <w:r w:rsidR="00707190" w:rsidRPr="004A5086">
        <w:rPr>
          <w:rFonts w:ascii="Times New Roman" w:hAnsi="Times New Roman"/>
          <w:sz w:val="24"/>
          <w:szCs w:val="24"/>
        </w:rPr>
        <w:t xml:space="preserve"> affect</w:t>
      </w:r>
      <w:r w:rsidR="00D67450" w:rsidRPr="004A5086">
        <w:rPr>
          <w:rFonts w:ascii="Times New Roman" w:hAnsi="Times New Roman"/>
          <w:sz w:val="24"/>
          <w:szCs w:val="24"/>
        </w:rPr>
        <w:t>ing</w:t>
      </w:r>
      <w:r w:rsidR="00253EC7" w:rsidRPr="004A5086">
        <w:rPr>
          <w:rFonts w:ascii="Times New Roman" w:hAnsi="Times New Roman"/>
          <w:sz w:val="24"/>
          <w:szCs w:val="24"/>
        </w:rPr>
        <w:t xml:space="preserve"> access</w:t>
      </w:r>
      <w:r w:rsidR="003456D7" w:rsidRPr="004A5086">
        <w:rPr>
          <w:rFonts w:ascii="Times New Roman" w:hAnsi="Times New Roman"/>
          <w:sz w:val="24"/>
          <w:szCs w:val="24"/>
        </w:rPr>
        <w:t xml:space="preserve"> </w:t>
      </w:r>
      <w:r w:rsidR="000D6E9E" w:rsidRPr="004A5086">
        <w:rPr>
          <w:rFonts w:ascii="Times New Roman" w:hAnsi="Times New Roman"/>
          <w:sz w:val="24"/>
          <w:szCs w:val="24"/>
        </w:rPr>
        <w:t>in t</w:t>
      </w:r>
      <w:r w:rsidR="00175449">
        <w:rPr>
          <w:rFonts w:ascii="Times New Roman" w:hAnsi="Times New Roman"/>
          <w:sz w:val="24"/>
          <w:szCs w:val="24"/>
        </w:rPr>
        <w:t>erms</w:t>
      </w:r>
      <w:r w:rsidR="000D6E9E" w:rsidRPr="004A5086">
        <w:rPr>
          <w:rFonts w:ascii="Times New Roman" w:hAnsi="Times New Roman"/>
          <w:sz w:val="24"/>
          <w:szCs w:val="24"/>
        </w:rPr>
        <w:t xml:space="preserve"> of</w:t>
      </w:r>
      <w:r w:rsidR="003456D7" w:rsidRPr="004A5086">
        <w:rPr>
          <w:rFonts w:ascii="Times New Roman" w:hAnsi="Times New Roman"/>
          <w:sz w:val="24"/>
          <w:szCs w:val="24"/>
        </w:rPr>
        <w:t xml:space="preserve"> affordability, availability, acceptability</w:t>
      </w:r>
      <w:r w:rsidR="00253EC7" w:rsidRPr="004A5086">
        <w:rPr>
          <w:rFonts w:ascii="Times New Roman" w:hAnsi="Times New Roman"/>
          <w:sz w:val="24"/>
          <w:szCs w:val="24"/>
        </w:rPr>
        <w:t xml:space="preserve"> and quality</w:t>
      </w:r>
      <w:r w:rsidR="00707190" w:rsidRPr="004A5086">
        <w:rPr>
          <w:rFonts w:ascii="Times New Roman" w:hAnsi="Times New Roman"/>
          <w:sz w:val="24"/>
          <w:szCs w:val="24"/>
        </w:rPr>
        <w:t xml:space="preserve"> </w:t>
      </w:r>
      <w:r w:rsidR="00E97A55">
        <w:rPr>
          <w:rFonts w:ascii="Times New Roman" w:hAnsi="Times New Roman"/>
          <w:sz w:val="24"/>
          <w:szCs w:val="24"/>
        </w:rPr>
        <w:t>of care.</w:t>
      </w:r>
    </w:p>
    <w:p w14:paraId="4F8A0A3A" w14:textId="77777777" w:rsidR="002D018C" w:rsidRDefault="002D018C" w:rsidP="00DF5142">
      <w:pPr>
        <w:spacing w:after="0" w:line="240" w:lineRule="auto"/>
        <w:jc w:val="both"/>
        <w:rPr>
          <w:rFonts w:ascii="Times New Roman" w:eastAsia="TimesNewRoman" w:hAnsi="Times New Roman"/>
          <w:b/>
          <w:sz w:val="24"/>
          <w:szCs w:val="24"/>
        </w:rPr>
      </w:pPr>
    </w:p>
    <w:p w14:paraId="48CE6446" w14:textId="77777777" w:rsidR="00707190" w:rsidRPr="004A5086" w:rsidRDefault="00707190" w:rsidP="00DF5142">
      <w:pPr>
        <w:spacing w:after="0" w:line="240" w:lineRule="auto"/>
        <w:jc w:val="both"/>
        <w:rPr>
          <w:rFonts w:ascii="Times New Roman" w:eastAsia="TimesNewRoman" w:hAnsi="Times New Roman"/>
          <w:b/>
          <w:sz w:val="24"/>
          <w:szCs w:val="24"/>
        </w:rPr>
      </w:pPr>
      <w:r w:rsidRPr="004A5086">
        <w:rPr>
          <w:rFonts w:ascii="Times New Roman" w:eastAsia="TimesNewRoman" w:hAnsi="Times New Roman"/>
          <w:b/>
          <w:sz w:val="24"/>
          <w:szCs w:val="24"/>
        </w:rPr>
        <w:t>Methods</w:t>
      </w:r>
    </w:p>
    <w:p w14:paraId="3CB1BE56" w14:textId="316AAEB5" w:rsidR="00A804DA" w:rsidRPr="004A5086" w:rsidRDefault="00B54751" w:rsidP="002D018C">
      <w:pPr>
        <w:jc w:val="both"/>
        <w:rPr>
          <w:rFonts w:ascii="Times New Roman" w:hAnsi="Times New Roman"/>
          <w:sz w:val="24"/>
          <w:szCs w:val="24"/>
        </w:rPr>
      </w:pPr>
      <w:r w:rsidRPr="004A5086">
        <w:rPr>
          <w:rFonts w:ascii="Times New Roman" w:hAnsi="Times New Roman"/>
          <w:sz w:val="24"/>
          <w:szCs w:val="24"/>
        </w:rPr>
        <w:t>A</w:t>
      </w:r>
      <w:r w:rsidR="00707190" w:rsidRPr="004A5086">
        <w:rPr>
          <w:rFonts w:ascii="Times New Roman" w:hAnsi="Times New Roman"/>
          <w:sz w:val="24"/>
          <w:szCs w:val="24"/>
        </w:rPr>
        <w:t xml:space="preserve"> </w:t>
      </w:r>
      <w:r w:rsidR="00FE25C7">
        <w:rPr>
          <w:rFonts w:ascii="Times New Roman" w:hAnsi="Times New Roman"/>
          <w:sz w:val="24"/>
          <w:szCs w:val="24"/>
        </w:rPr>
        <w:t>study</w:t>
      </w:r>
      <w:r w:rsidR="006942B0" w:rsidRPr="004A5086">
        <w:rPr>
          <w:rFonts w:ascii="Times New Roman" w:hAnsi="Times New Roman"/>
          <w:sz w:val="24"/>
          <w:szCs w:val="24"/>
        </w:rPr>
        <w:t xml:space="preserve"> </w:t>
      </w:r>
      <w:r w:rsidRPr="004A5086">
        <w:rPr>
          <w:rFonts w:ascii="Times New Roman" w:hAnsi="Times New Roman"/>
          <w:sz w:val="24"/>
          <w:szCs w:val="24"/>
        </w:rPr>
        <w:t>was</w:t>
      </w:r>
      <w:r w:rsidR="001D6D8B" w:rsidRPr="004A5086">
        <w:rPr>
          <w:rFonts w:ascii="Times New Roman" w:hAnsi="Times New Roman"/>
          <w:sz w:val="24"/>
          <w:szCs w:val="24"/>
        </w:rPr>
        <w:t xml:space="preserve"> </w:t>
      </w:r>
      <w:r w:rsidR="001F7ABE">
        <w:rPr>
          <w:rFonts w:ascii="Times New Roman" w:hAnsi="Times New Roman"/>
          <w:sz w:val="24"/>
          <w:szCs w:val="24"/>
        </w:rPr>
        <w:t>conducted</w:t>
      </w:r>
      <w:r w:rsidR="00707190" w:rsidRPr="004A5086">
        <w:rPr>
          <w:rFonts w:ascii="Times New Roman" w:hAnsi="Times New Roman"/>
          <w:sz w:val="24"/>
          <w:szCs w:val="24"/>
        </w:rPr>
        <w:t xml:space="preserve"> in t</w:t>
      </w:r>
      <w:r w:rsidR="002A4029" w:rsidRPr="004A5086">
        <w:rPr>
          <w:rFonts w:ascii="Times New Roman" w:hAnsi="Times New Roman"/>
          <w:sz w:val="24"/>
          <w:szCs w:val="24"/>
        </w:rPr>
        <w:t>he</w:t>
      </w:r>
      <w:r w:rsidRPr="004A50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7D05" w:rsidRPr="004A5086">
        <w:rPr>
          <w:rFonts w:ascii="Times New Roman" w:hAnsi="Times New Roman"/>
          <w:sz w:val="24"/>
          <w:szCs w:val="24"/>
        </w:rPr>
        <w:t>Kassena-Nankana</w:t>
      </w:r>
      <w:proofErr w:type="spellEnd"/>
      <w:r w:rsidR="008033ED" w:rsidRPr="004A5086">
        <w:rPr>
          <w:rFonts w:ascii="Times New Roman" w:hAnsi="Times New Roman"/>
          <w:sz w:val="24"/>
          <w:szCs w:val="24"/>
        </w:rPr>
        <w:t xml:space="preserve"> </w:t>
      </w:r>
      <w:r w:rsidR="00E21DBC">
        <w:rPr>
          <w:rFonts w:ascii="Times New Roman" w:hAnsi="Times New Roman"/>
          <w:sz w:val="24"/>
          <w:szCs w:val="24"/>
        </w:rPr>
        <w:t>municipality</w:t>
      </w:r>
      <w:r w:rsidR="005B68F7" w:rsidRPr="004A5086">
        <w:rPr>
          <w:rFonts w:ascii="Times New Roman" w:hAnsi="Times New Roman"/>
          <w:sz w:val="24"/>
          <w:szCs w:val="24"/>
        </w:rPr>
        <w:t xml:space="preserve"> </w:t>
      </w:r>
      <w:r w:rsidR="00133DB2" w:rsidRPr="004A5086">
        <w:rPr>
          <w:rFonts w:ascii="Times New Roman" w:hAnsi="Times New Roman"/>
          <w:sz w:val="24"/>
          <w:szCs w:val="24"/>
        </w:rPr>
        <w:t xml:space="preserve">of </w:t>
      </w:r>
      <w:r w:rsidR="00707190" w:rsidRPr="004A5086">
        <w:rPr>
          <w:rFonts w:ascii="Times New Roman" w:hAnsi="Times New Roman"/>
          <w:sz w:val="24"/>
          <w:szCs w:val="24"/>
        </w:rPr>
        <w:t>Gha</w:t>
      </w:r>
      <w:r w:rsidR="00410936" w:rsidRPr="004A5086">
        <w:rPr>
          <w:rFonts w:ascii="Times New Roman" w:hAnsi="Times New Roman"/>
          <w:sz w:val="24"/>
          <w:szCs w:val="24"/>
        </w:rPr>
        <w:t>na</w:t>
      </w:r>
      <w:r w:rsidR="00FE25C7">
        <w:rPr>
          <w:rFonts w:ascii="Times New Roman" w:hAnsi="Times New Roman"/>
          <w:sz w:val="24"/>
          <w:szCs w:val="24"/>
        </w:rPr>
        <w:t>. It</w:t>
      </w:r>
      <w:r w:rsidRPr="004A5086">
        <w:rPr>
          <w:rFonts w:ascii="Times New Roman" w:hAnsi="Times New Roman"/>
          <w:sz w:val="24"/>
          <w:szCs w:val="24"/>
        </w:rPr>
        <w:t xml:space="preserve"> </w:t>
      </w:r>
      <w:r w:rsidR="00A079E5">
        <w:rPr>
          <w:rFonts w:ascii="Times New Roman" w:hAnsi="Times New Roman"/>
          <w:sz w:val="24"/>
          <w:szCs w:val="24"/>
        </w:rPr>
        <w:t>was</w:t>
      </w:r>
      <w:r w:rsidR="00923D53" w:rsidRPr="004A5086">
        <w:rPr>
          <w:rFonts w:ascii="Times New Roman" w:hAnsi="Times New Roman"/>
          <w:sz w:val="24"/>
          <w:szCs w:val="24"/>
        </w:rPr>
        <w:t xml:space="preserve"> a </w:t>
      </w:r>
      <w:r w:rsidR="00447F0E" w:rsidRPr="004A5086">
        <w:rPr>
          <w:rFonts w:ascii="Times New Roman" w:hAnsi="Times New Roman"/>
          <w:sz w:val="24"/>
          <w:szCs w:val="24"/>
        </w:rPr>
        <w:t xml:space="preserve">parallel </w:t>
      </w:r>
      <w:r w:rsidR="00577D05" w:rsidRPr="004A5086">
        <w:rPr>
          <w:rFonts w:ascii="Times New Roman" w:hAnsi="Times New Roman"/>
          <w:sz w:val="24"/>
          <w:szCs w:val="24"/>
        </w:rPr>
        <w:t>mixed methods</w:t>
      </w:r>
      <w:r w:rsidR="00A079E5">
        <w:rPr>
          <w:rFonts w:ascii="Times New Roman" w:hAnsi="Times New Roman"/>
          <w:sz w:val="24"/>
          <w:szCs w:val="24"/>
        </w:rPr>
        <w:t>;</w:t>
      </w:r>
      <w:r w:rsidR="00923D53" w:rsidRPr="004A5086">
        <w:rPr>
          <w:rFonts w:ascii="Times New Roman" w:hAnsi="Times New Roman"/>
          <w:sz w:val="24"/>
          <w:szCs w:val="24"/>
        </w:rPr>
        <w:t xml:space="preserve"> collect</w:t>
      </w:r>
      <w:r w:rsidR="00A079E5">
        <w:rPr>
          <w:rFonts w:ascii="Times New Roman" w:hAnsi="Times New Roman"/>
          <w:sz w:val="24"/>
          <w:szCs w:val="24"/>
        </w:rPr>
        <w:t>ed</w:t>
      </w:r>
      <w:r w:rsidR="00923D53" w:rsidRPr="004A5086">
        <w:rPr>
          <w:rFonts w:ascii="Times New Roman" w:hAnsi="Times New Roman"/>
          <w:sz w:val="24"/>
          <w:szCs w:val="24"/>
        </w:rPr>
        <w:t xml:space="preserve"> and combine</w:t>
      </w:r>
      <w:r w:rsidR="00A079E5">
        <w:rPr>
          <w:rFonts w:ascii="Times New Roman" w:hAnsi="Times New Roman"/>
          <w:sz w:val="24"/>
          <w:szCs w:val="24"/>
        </w:rPr>
        <w:t>d</w:t>
      </w:r>
      <w:r w:rsidR="00923D53" w:rsidRPr="004A5086">
        <w:rPr>
          <w:rFonts w:ascii="Times New Roman" w:hAnsi="Times New Roman"/>
          <w:sz w:val="24"/>
          <w:szCs w:val="24"/>
        </w:rPr>
        <w:t xml:space="preserve"> </w:t>
      </w:r>
      <w:r w:rsidR="00707190" w:rsidRPr="004A5086">
        <w:rPr>
          <w:rFonts w:ascii="Times New Roman" w:hAnsi="Times New Roman"/>
          <w:sz w:val="24"/>
          <w:szCs w:val="24"/>
        </w:rPr>
        <w:t>quantitat</w:t>
      </w:r>
      <w:r w:rsidR="00FD0639" w:rsidRPr="004A5086">
        <w:rPr>
          <w:rFonts w:ascii="Times New Roman" w:hAnsi="Times New Roman"/>
          <w:sz w:val="24"/>
          <w:szCs w:val="24"/>
        </w:rPr>
        <w:t>ive and qualitative data</w:t>
      </w:r>
      <w:r w:rsidR="00707190" w:rsidRPr="004A5086">
        <w:rPr>
          <w:rFonts w:ascii="Times New Roman" w:hAnsi="Times New Roman"/>
          <w:sz w:val="24"/>
          <w:szCs w:val="24"/>
        </w:rPr>
        <w:t>.</w:t>
      </w:r>
      <w:r w:rsidR="002E7A22" w:rsidRPr="004A5086">
        <w:rPr>
          <w:rFonts w:ascii="Times New Roman" w:hAnsi="Times New Roman"/>
          <w:sz w:val="24"/>
          <w:szCs w:val="24"/>
        </w:rPr>
        <w:t xml:space="preserve"> </w:t>
      </w:r>
      <w:r w:rsidR="00EE5798" w:rsidRPr="004A5086">
        <w:rPr>
          <w:rFonts w:ascii="Times New Roman" w:hAnsi="Times New Roman"/>
          <w:sz w:val="24"/>
          <w:szCs w:val="24"/>
        </w:rPr>
        <w:t>Q</w:t>
      </w:r>
      <w:r w:rsidR="002E7A22" w:rsidRPr="004A5086">
        <w:rPr>
          <w:rFonts w:ascii="Times New Roman" w:hAnsi="Times New Roman"/>
          <w:sz w:val="24"/>
          <w:szCs w:val="24"/>
        </w:rPr>
        <w:t xml:space="preserve">uestionnaire </w:t>
      </w:r>
      <w:r w:rsidR="00EE5798" w:rsidRPr="004A5086">
        <w:rPr>
          <w:rFonts w:ascii="Times New Roman" w:hAnsi="Times New Roman"/>
          <w:sz w:val="24"/>
          <w:szCs w:val="24"/>
        </w:rPr>
        <w:t>were</w:t>
      </w:r>
      <w:r w:rsidRPr="004A5086">
        <w:rPr>
          <w:rFonts w:ascii="Times New Roman" w:hAnsi="Times New Roman"/>
          <w:sz w:val="24"/>
          <w:szCs w:val="24"/>
        </w:rPr>
        <w:t xml:space="preserve"> administered </w:t>
      </w:r>
      <w:r w:rsidR="002E7A22" w:rsidRPr="004A5086">
        <w:rPr>
          <w:rFonts w:ascii="Times New Roman" w:hAnsi="Times New Roman"/>
          <w:sz w:val="24"/>
          <w:szCs w:val="24"/>
        </w:rPr>
        <w:t>to women (n=406</w:t>
      </w:r>
      <w:r w:rsidR="00707190" w:rsidRPr="004A5086">
        <w:rPr>
          <w:rFonts w:ascii="Times New Roman" w:hAnsi="Times New Roman"/>
          <w:sz w:val="24"/>
          <w:szCs w:val="24"/>
        </w:rPr>
        <w:t>) who gave bir</w:t>
      </w:r>
      <w:r w:rsidR="001D6D8B" w:rsidRPr="004A5086">
        <w:rPr>
          <w:rFonts w:ascii="Times New Roman" w:hAnsi="Times New Roman"/>
          <w:sz w:val="24"/>
          <w:szCs w:val="24"/>
        </w:rPr>
        <w:t>th in</w:t>
      </w:r>
      <w:r w:rsidR="00707190" w:rsidRPr="004A5086">
        <w:rPr>
          <w:rFonts w:ascii="Times New Roman" w:hAnsi="Times New Roman"/>
          <w:sz w:val="24"/>
          <w:szCs w:val="24"/>
        </w:rPr>
        <w:t xml:space="preserve"> facilities and at home</w:t>
      </w:r>
      <w:r w:rsidR="002E7A22" w:rsidRPr="004A5086">
        <w:rPr>
          <w:rFonts w:ascii="Times New Roman" w:hAnsi="Times New Roman"/>
          <w:sz w:val="24"/>
          <w:szCs w:val="24"/>
        </w:rPr>
        <w:t xml:space="preserve">. </w:t>
      </w:r>
      <w:r w:rsidRPr="004A5086">
        <w:rPr>
          <w:rFonts w:ascii="Times New Roman" w:hAnsi="Times New Roman"/>
          <w:sz w:val="24"/>
          <w:szCs w:val="24"/>
        </w:rPr>
        <w:t>In</w:t>
      </w:r>
      <w:r w:rsidR="002E7A22" w:rsidRPr="004A5086">
        <w:rPr>
          <w:rFonts w:ascii="Times New Roman" w:hAnsi="Times New Roman"/>
          <w:sz w:val="24"/>
          <w:szCs w:val="24"/>
        </w:rPr>
        <w:t>-depth interviews</w:t>
      </w:r>
      <w:r w:rsidR="00E21DBC">
        <w:rPr>
          <w:rFonts w:ascii="Times New Roman" w:hAnsi="Times New Roman"/>
          <w:sz w:val="24"/>
          <w:szCs w:val="24"/>
        </w:rPr>
        <w:t xml:space="preserve"> (IDIs)</w:t>
      </w:r>
      <w:r w:rsidR="001D6D8B" w:rsidRPr="004A5086">
        <w:rPr>
          <w:rFonts w:ascii="Times New Roman" w:hAnsi="Times New Roman"/>
          <w:sz w:val="24"/>
          <w:szCs w:val="24"/>
        </w:rPr>
        <w:t xml:space="preserve"> </w:t>
      </w:r>
      <w:r w:rsidR="00E27447" w:rsidRPr="004A5086">
        <w:rPr>
          <w:rFonts w:ascii="Times New Roman" w:hAnsi="Times New Roman"/>
          <w:sz w:val="24"/>
          <w:szCs w:val="24"/>
        </w:rPr>
        <w:t xml:space="preserve">were carried out </w:t>
      </w:r>
      <w:r w:rsidR="00BE6890" w:rsidRPr="004A5086">
        <w:rPr>
          <w:rFonts w:ascii="Times New Roman" w:hAnsi="Times New Roman"/>
          <w:sz w:val="24"/>
          <w:szCs w:val="24"/>
        </w:rPr>
        <w:t>with</w:t>
      </w:r>
      <w:r w:rsidR="00B52C1B" w:rsidRPr="004A5086">
        <w:rPr>
          <w:rFonts w:ascii="Times New Roman" w:hAnsi="Times New Roman"/>
          <w:sz w:val="24"/>
          <w:szCs w:val="24"/>
        </w:rPr>
        <w:t xml:space="preserve"> </w:t>
      </w:r>
      <w:r w:rsidR="00707190" w:rsidRPr="004A5086">
        <w:rPr>
          <w:rFonts w:ascii="Times New Roman" w:hAnsi="Times New Roman"/>
          <w:sz w:val="24"/>
          <w:szCs w:val="24"/>
        </w:rPr>
        <w:t xml:space="preserve">providers </w:t>
      </w:r>
      <w:r w:rsidR="002E7A22" w:rsidRPr="004A5086">
        <w:rPr>
          <w:rFonts w:ascii="Times New Roman" w:hAnsi="Times New Roman"/>
          <w:sz w:val="24"/>
          <w:szCs w:val="24"/>
        </w:rPr>
        <w:t>(</w:t>
      </w:r>
      <w:r w:rsidR="0068166E" w:rsidRPr="004A5086">
        <w:rPr>
          <w:rFonts w:ascii="Times New Roman" w:hAnsi="Times New Roman"/>
          <w:sz w:val="24"/>
          <w:szCs w:val="24"/>
        </w:rPr>
        <w:t>n=</w:t>
      </w:r>
      <w:r w:rsidR="002E7A22" w:rsidRPr="004A5086">
        <w:rPr>
          <w:rFonts w:ascii="Times New Roman" w:hAnsi="Times New Roman"/>
          <w:sz w:val="24"/>
          <w:szCs w:val="24"/>
        </w:rPr>
        <w:t>25)</w:t>
      </w:r>
      <w:r w:rsidR="00391CD7" w:rsidRPr="004A5086">
        <w:rPr>
          <w:rFonts w:ascii="Times New Roman" w:hAnsi="Times New Roman"/>
          <w:sz w:val="24"/>
          <w:szCs w:val="24"/>
        </w:rPr>
        <w:t xml:space="preserve"> and </w:t>
      </w:r>
      <w:r w:rsidR="0068166E" w:rsidRPr="004A5086">
        <w:rPr>
          <w:rFonts w:ascii="Times New Roman" w:hAnsi="Times New Roman"/>
          <w:sz w:val="24"/>
          <w:szCs w:val="24"/>
        </w:rPr>
        <w:t>insurance managers (n=3)</w:t>
      </w:r>
      <w:r w:rsidR="00391CD7" w:rsidRPr="004A5086">
        <w:rPr>
          <w:rFonts w:ascii="Times New Roman" w:hAnsi="Times New Roman"/>
          <w:sz w:val="24"/>
          <w:szCs w:val="24"/>
        </w:rPr>
        <w:t>, while f</w:t>
      </w:r>
      <w:r w:rsidR="002E7A22" w:rsidRPr="004A5086">
        <w:rPr>
          <w:rFonts w:ascii="Times New Roman" w:hAnsi="Times New Roman"/>
          <w:sz w:val="24"/>
          <w:szCs w:val="24"/>
        </w:rPr>
        <w:t xml:space="preserve">ocus group discussions </w:t>
      </w:r>
      <w:r w:rsidR="001D6D8B" w:rsidRPr="004A5086">
        <w:rPr>
          <w:rFonts w:ascii="Times New Roman" w:hAnsi="Times New Roman"/>
          <w:sz w:val="24"/>
          <w:szCs w:val="24"/>
        </w:rPr>
        <w:t>(FGDs</w:t>
      </w:r>
      <w:r w:rsidR="009A4090" w:rsidRPr="004A5086">
        <w:rPr>
          <w:rFonts w:ascii="Times New Roman" w:hAnsi="Times New Roman"/>
          <w:sz w:val="24"/>
          <w:szCs w:val="24"/>
        </w:rPr>
        <w:t xml:space="preserve"> </w:t>
      </w:r>
      <w:r w:rsidR="00391CD7" w:rsidRPr="004A5086">
        <w:rPr>
          <w:rFonts w:ascii="Times New Roman" w:hAnsi="Times New Roman"/>
          <w:sz w:val="24"/>
          <w:szCs w:val="24"/>
        </w:rPr>
        <w:t xml:space="preserve">were held </w:t>
      </w:r>
      <w:r w:rsidRPr="004A5086">
        <w:rPr>
          <w:rFonts w:ascii="Times New Roman" w:hAnsi="Times New Roman"/>
          <w:sz w:val="24"/>
          <w:szCs w:val="24"/>
        </w:rPr>
        <w:t>with</w:t>
      </w:r>
      <w:r w:rsidR="002E7A22" w:rsidRPr="004A5086">
        <w:rPr>
          <w:rFonts w:ascii="Times New Roman" w:hAnsi="Times New Roman"/>
          <w:sz w:val="24"/>
          <w:szCs w:val="24"/>
        </w:rPr>
        <w:t xml:space="preserve"> </w:t>
      </w:r>
      <w:r w:rsidR="004936A3" w:rsidRPr="004A5086">
        <w:rPr>
          <w:rFonts w:ascii="Times New Roman" w:hAnsi="Times New Roman"/>
          <w:sz w:val="24"/>
          <w:szCs w:val="24"/>
        </w:rPr>
        <w:t>women</w:t>
      </w:r>
      <w:r w:rsidRPr="004A5086">
        <w:rPr>
          <w:rFonts w:ascii="Times New Roman" w:hAnsi="Times New Roman"/>
          <w:sz w:val="24"/>
          <w:szCs w:val="24"/>
        </w:rPr>
        <w:t xml:space="preserve"> </w:t>
      </w:r>
      <w:r w:rsidR="009A4090" w:rsidRPr="004A5086">
        <w:rPr>
          <w:rFonts w:ascii="Times New Roman" w:hAnsi="Times New Roman"/>
          <w:sz w:val="24"/>
          <w:szCs w:val="24"/>
        </w:rPr>
        <w:t>(n=10)</w:t>
      </w:r>
      <w:r w:rsidR="002E7A22" w:rsidRPr="004A5086">
        <w:rPr>
          <w:rFonts w:ascii="Times New Roman" w:hAnsi="Times New Roman"/>
          <w:sz w:val="24"/>
          <w:szCs w:val="24"/>
        </w:rPr>
        <w:t>.</w:t>
      </w:r>
      <w:r w:rsidR="00707190" w:rsidRPr="004A5086">
        <w:rPr>
          <w:rFonts w:ascii="Times New Roman" w:hAnsi="Times New Roman"/>
          <w:sz w:val="24"/>
          <w:szCs w:val="24"/>
        </w:rPr>
        <w:t xml:space="preserve"> </w:t>
      </w:r>
      <w:r w:rsidR="00A1173A" w:rsidRPr="004A5086">
        <w:rPr>
          <w:rFonts w:ascii="Times New Roman" w:hAnsi="Times New Roman"/>
          <w:sz w:val="24"/>
          <w:szCs w:val="24"/>
        </w:rPr>
        <w:t>D</w:t>
      </w:r>
      <w:r w:rsidRPr="004A5086">
        <w:rPr>
          <w:rFonts w:ascii="Times New Roman" w:hAnsi="Times New Roman"/>
          <w:sz w:val="24"/>
          <w:szCs w:val="24"/>
        </w:rPr>
        <w:t xml:space="preserve">escriptive </w:t>
      </w:r>
      <w:r w:rsidR="006B6CD1" w:rsidRPr="004A5086">
        <w:rPr>
          <w:rFonts w:ascii="Times New Roman" w:hAnsi="Times New Roman"/>
          <w:color w:val="000000"/>
          <w:sz w:val="24"/>
          <w:szCs w:val="24"/>
        </w:rPr>
        <w:t>statistics were</w:t>
      </w:r>
      <w:r w:rsidR="00BA4AE5">
        <w:rPr>
          <w:rFonts w:ascii="Times New Roman" w:hAnsi="Times New Roman"/>
          <w:color w:val="000000"/>
          <w:sz w:val="24"/>
          <w:szCs w:val="24"/>
        </w:rPr>
        <w:t xml:space="preserve"> used for</w:t>
      </w:r>
      <w:r w:rsidR="00361F6F" w:rsidRPr="004A5086">
        <w:rPr>
          <w:rFonts w:ascii="Times New Roman" w:hAnsi="Times New Roman"/>
          <w:color w:val="000000"/>
          <w:sz w:val="24"/>
          <w:szCs w:val="24"/>
        </w:rPr>
        <w:t xml:space="preserve"> the quantitative data</w:t>
      </w:r>
      <w:r w:rsidR="0086073F" w:rsidRPr="004A5086">
        <w:rPr>
          <w:rFonts w:ascii="Times New Roman" w:hAnsi="Times New Roman"/>
          <w:color w:val="000000"/>
          <w:sz w:val="24"/>
          <w:szCs w:val="24"/>
        </w:rPr>
        <w:t>. T</w:t>
      </w:r>
      <w:r w:rsidR="006B6CD1" w:rsidRPr="004A5086">
        <w:rPr>
          <w:rFonts w:ascii="Times New Roman" w:hAnsi="Times New Roman"/>
          <w:sz w:val="24"/>
          <w:szCs w:val="24"/>
        </w:rPr>
        <w:t>he qualitative data were</w:t>
      </w:r>
      <w:r w:rsidR="00762025" w:rsidRPr="004A5086">
        <w:rPr>
          <w:rFonts w:ascii="Times New Roman" w:hAnsi="Times New Roman"/>
          <w:sz w:val="24"/>
          <w:szCs w:val="24"/>
        </w:rPr>
        <w:t xml:space="preserve"> analysed</w:t>
      </w:r>
      <w:r w:rsidR="003D3623">
        <w:rPr>
          <w:rFonts w:ascii="Times New Roman" w:hAnsi="Times New Roman"/>
          <w:sz w:val="24"/>
          <w:szCs w:val="24"/>
        </w:rPr>
        <w:t xml:space="preserve"> thematically.</w:t>
      </w:r>
    </w:p>
    <w:p w14:paraId="43CA26D4" w14:textId="611CC5CD" w:rsidR="00B54751" w:rsidRPr="00235846" w:rsidRDefault="003E3136" w:rsidP="00DF51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Key findings</w:t>
      </w:r>
    </w:p>
    <w:p w14:paraId="3D40752C" w14:textId="77777777" w:rsidR="002474C0" w:rsidRPr="004A5086" w:rsidRDefault="002474C0" w:rsidP="00DF514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A5086">
        <w:rPr>
          <w:rFonts w:ascii="Times New Roman" w:hAnsi="Times New Roman"/>
          <w:i/>
          <w:sz w:val="24"/>
          <w:szCs w:val="24"/>
        </w:rPr>
        <w:t>Affordability</w:t>
      </w:r>
    </w:p>
    <w:p w14:paraId="5F8EBA7F" w14:textId="2C661B67" w:rsidR="00FB7DFE" w:rsidRPr="00AE7B2D" w:rsidRDefault="00AB619A" w:rsidP="00DF51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086">
        <w:rPr>
          <w:rFonts w:ascii="Times New Roman" w:hAnsi="Times New Roman"/>
          <w:sz w:val="24"/>
          <w:szCs w:val="24"/>
        </w:rPr>
        <w:t>Women made out-of-pocket (</w:t>
      </w:r>
      <w:r w:rsidR="003B0A68" w:rsidRPr="004A5086">
        <w:rPr>
          <w:rFonts w:ascii="Times New Roman" w:hAnsi="Times New Roman"/>
          <w:sz w:val="24"/>
          <w:szCs w:val="24"/>
        </w:rPr>
        <w:t>OOP</w:t>
      </w:r>
      <w:r w:rsidRPr="004A5086">
        <w:rPr>
          <w:rFonts w:ascii="Times New Roman" w:hAnsi="Times New Roman"/>
          <w:sz w:val="24"/>
          <w:szCs w:val="24"/>
        </w:rPr>
        <w:t>)</w:t>
      </w:r>
      <w:r w:rsidR="003B0A68" w:rsidRPr="004A5086">
        <w:rPr>
          <w:rFonts w:ascii="Times New Roman" w:hAnsi="Times New Roman"/>
          <w:sz w:val="24"/>
          <w:szCs w:val="24"/>
        </w:rPr>
        <w:t xml:space="preserve"> paymen</w:t>
      </w:r>
      <w:r w:rsidRPr="004A5086">
        <w:rPr>
          <w:rFonts w:ascii="Times New Roman" w:hAnsi="Times New Roman"/>
          <w:sz w:val="24"/>
          <w:szCs w:val="24"/>
        </w:rPr>
        <w:t>ts</w:t>
      </w:r>
      <w:r w:rsidR="00A6566C" w:rsidRPr="004A5086">
        <w:rPr>
          <w:rFonts w:ascii="Times New Roman" w:hAnsi="Times New Roman"/>
          <w:sz w:val="24"/>
          <w:szCs w:val="24"/>
        </w:rPr>
        <w:t>, averaging</w:t>
      </w:r>
      <w:r w:rsidR="003B0A68" w:rsidRPr="004A5086">
        <w:rPr>
          <w:rFonts w:ascii="Times New Roman" w:hAnsi="Times New Roman"/>
          <w:sz w:val="24"/>
          <w:szCs w:val="24"/>
        </w:rPr>
        <w:t xml:space="preserve"> GH¢17.50 (US$8.90) and GH</w:t>
      </w:r>
      <w:r w:rsidR="003B0A68" w:rsidRPr="004A5086">
        <w:rPr>
          <w:rFonts w:ascii="Times New Roman" w:hAnsi="Times New Roman"/>
          <w:bCs/>
          <w:sz w:val="24"/>
          <w:szCs w:val="24"/>
        </w:rPr>
        <w:t>¢</w:t>
      </w:r>
      <w:r w:rsidR="00A6566C" w:rsidRPr="004A5086">
        <w:rPr>
          <w:rFonts w:ascii="Times New Roman" w:hAnsi="Times New Roman"/>
          <w:sz w:val="24"/>
          <w:szCs w:val="24"/>
        </w:rPr>
        <w:t>33.50 (US$17)</w:t>
      </w:r>
      <w:r w:rsidR="00B54751" w:rsidRPr="004A5086">
        <w:rPr>
          <w:rFonts w:ascii="Times New Roman" w:hAnsi="Times New Roman"/>
          <w:sz w:val="24"/>
          <w:szCs w:val="24"/>
        </w:rPr>
        <w:t xml:space="preserve"> </w:t>
      </w:r>
      <w:r w:rsidR="004013D4">
        <w:rPr>
          <w:rFonts w:ascii="Times New Roman" w:hAnsi="Times New Roman"/>
          <w:sz w:val="24"/>
          <w:szCs w:val="24"/>
        </w:rPr>
        <w:t xml:space="preserve">at </w:t>
      </w:r>
      <w:r w:rsidR="003B0A68" w:rsidRPr="004A5086">
        <w:rPr>
          <w:rFonts w:ascii="Times New Roman" w:hAnsi="Times New Roman"/>
          <w:sz w:val="24"/>
          <w:szCs w:val="24"/>
        </w:rPr>
        <w:t>pregnancy and childbirth</w:t>
      </w:r>
      <w:r w:rsidR="004013D4">
        <w:rPr>
          <w:rFonts w:ascii="Times New Roman" w:hAnsi="Times New Roman"/>
          <w:sz w:val="24"/>
          <w:szCs w:val="24"/>
        </w:rPr>
        <w:t>, respectively</w:t>
      </w:r>
      <w:r w:rsidR="003B0A68" w:rsidRPr="004A5086">
        <w:rPr>
          <w:rFonts w:ascii="Times New Roman" w:hAnsi="Times New Roman"/>
          <w:sz w:val="24"/>
          <w:szCs w:val="24"/>
        </w:rPr>
        <w:t>. About 36% (</w:t>
      </w:r>
      <w:r w:rsidR="00484327" w:rsidRPr="004A5086">
        <w:rPr>
          <w:rFonts w:ascii="Times New Roman" w:hAnsi="Times New Roman"/>
          <w:sz w:val="24"/>
          <w:szCs w:val="24"/>
        </w:rPr>
        <w:t>n=145</w:t>
      </w:r>
      <w:r w:rsidR="00EA0AF8">
        <w:rPr>
          <w:rFonts w:ascii="Times New Roman" w:hAnsi="Times New Roman"/>
          <w:sz w:val="24"/>
          <w:szCs w:val="24"/>
        </w:rPr>
        <w:t>/406)</w:t>
      </w:r>
      <w:r w:rsidR="00AE7B2D">
        <w:rPr>
          <w:rFonts w:ascii="Times New Roman" w:hAnsi="Times New Roman"/>
          <w:sz w:val="24"/>
          <w:szCs w:val="24"/>
        </w:rPr>
        <w:t xml:space="preserve"> of</w:t>
      </w:r>
      <w:r w:rsidR="00484327" w:rsidRPr="004A5086">
        <w:rPr>
          <w:rFonts w:ascii="Times New Roman" w:hAnsi="Times New Roman"/>
          <w:sz w:val="24"/>
          <w:szCs w:val="24"/>
        </w:rPr>
        <w:t xml:space="preserve"> women</w:t>
      </w:r>
      <w:r w:rsidR="003B0A68" w:rsidRPr="004A5086">
        <w:rPr>
          <w:rFonts w:ascii="Times New Roman" w:hAnsi="Times New Roman"/>
          <w:sz w:val="24"/>
          <w:szCs w:val="24"/>
        </w:rPr>
        <w:t xml:space="preserve"> incurred </w:t>
      </w:r>
      <w:r w:rsidR="00B54751" w:rsidRPr="004A5086">
        <w:rPr>
          <w:rFonts w:ascii="Times New Roman" w:hAnsi="Times New Roman"/>
          <w:sz w:val="24"/>
          <w:szCs w:val="24"/>
        </w:rPr>
        <w:t>what was classified as ‘</w:t>
      </w:r>
      <w:r w:rsidR="003B0A68" w:rsidRPr="004A5086">
        <w:rPr>
          <w:rFonts w:ascii="Times New Roman" w:hAnsi="Times New Roman"/>
          <w:sz w:val="24"/>
          <w:szCs w:val="24"/>
        </w:rPr>
        <w:t>catastroph</w:t>
      </w:r>
      <w:r w:rsidR="0058329B" w:rsidRPr="004A5086">
        <w:rPr>
          <w:rFonts w:ascii="Times New Roman" w:hAnsi="Times New Roman"/>
          <w:sz w:val="24"/>
          <w:szCs w:val="24"/>
        </w:rPr>
        <w:t>ic</w:t>
      </w:r>
      <w:r w:rsidR="00B54751" w:rsidRPr="004A5086">
        <w:rPr>
          <w:rFonts w:ascii="Times New Roman" w:hAnsi="Times New Roman"/>
          <w:sz w:val="24"/>
          <w:szCs w:val="24"/>
        </w:rPr>
        <w:t>’</w:t>
      </w:r>
      <w:r w:rsidR="00EB0C93">
        <w:rPr>
          <w:rFonts w:ascii="Times New Roman" w:hAnsi="Times New Roman"/>
          <w:sz w:val="24"/>
          <w:szCs w:val="24"/>
        </w:rPr>
        <w:t xml:space="preserve"> OOP payments</w:t>
      </w:r>
      <w:r w:rsidR="00F939DF">
        <w:rPr>
          <w:rFonts w:ascii="Times New Roman" w:hAnsi="Times New Roman"/>
          <w:sz w:val="24"/>
          <w:szCs w:val="24"/>
        </w:rPr>
        <w:t>, given a 10% threshold.</w:t>
      </w:r>
      <w:r w:rsidR="00484327" w:rsidRPr="004A5086">
        <w:rPr>
          <w:rFonts w:ascii="Times New Roman" w:hAnsi="Times New Roman"/>
          <w:sz w:val="24"/>
          <w:szCs w:val="24"/>
        </w:rPr>
        <w:t xml:space="preserve"> </w:t>
      </w:r>
    </w:p>
    <w:p w14:paraId="0195867D" w14:textId="77777777" w:rsidR="00FB7DFE" w:rsidRDefault="00FB7DFE" w:rsidP="00DF514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8123A62" w14:textId="77777777" w:rsidR="002474C0" w:rsidRPr="004A5086" w:rsidRDefault="002474C0" w:rsidP="00DF514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A5086">
        <w:rPr>
          <w:rFonts w:ascii="Times New Roman" w:hAnsi="Times New Roman"/>
          <w:i/>
          <w:sz w:val="24"/>
          <w:szCs w:val="24"/>
        </w:rPr>
        <w:t>Availability</w:t>
      </w:r>
    </w:p>
    <w:p w14:paraId="7E56AC72" w14:textId="55D8E46C" w:rsidR="005D75ED" w:rsidRDefault="00954C6F" w:rsidP="00DF51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086">
        <w:rPr>
          <w:rFonts w:ascii="Times New Roman" w:hAnsi="Times New Roman"/>
          <w:sz w:val="24"/>
          <w:szCs w:val="24"/>
        </w:rPr>
        <w:t xml:space="preserve">Distance and time </w:t>
      </w:r>
      <w:r w:rsidR="00923D53" w:rsidRPr="004A5086">
        <w:rPr>
          <w:rFonts w:ascii="Times New Roman" w:hAnsi="Times New Roman"/>
          <w:sz w:val="24"/>
          <w:szCs w:val="24"/>
        </w:rPr>
        <w:t xml:space="preserve">were </w:t>
      </w:r>
      <w:r w:rsidRPr="004A5086">
        <w:rPr>
          <w:rFonts w:ascii="Times New Roman" w:hAnsi="Times New Roman"/>
          <w:sz w:val="24"/>
          <w:szCs w:val="24"/>
        </w:rPr>
        <w:t>a barrier</w:t>
      </w:r>
      <w:r w:rsidR="00923D53" w:rsidRPr="004A5086">
        <w:rPr>
          <w:rFonts w:ascii="Times New Roman" w:hAnsi="Times New Roman"/>
          <w:sz w:val="24"/>
          <w:szCs w:val="24"/>
        </w:rPr>
        <w:t xml:space="preserve"> to care seeking</w:t>
      </w:r>
      <w:r w:rsidRPr="004A5086">
        <w:rPr>
          <w:rFonts w:ascii="Times New Roman" w:hAnsi="Times New Roman"/>
          <w:sz w:val="24"/>
          <w:szCs w:val="24"/>
        </w:rPr>
        <w:t xml:space="preserve">. </w:t>
      </w:r>
      <w:r w:rsidR="00BD6393" w:rsidRPr="004A5086">
        <w:rPr>
          <w:rFonts w:ascii="Times New Roman" w:hAnsi="Times New Roman"/>
          <w:sz w:val="24"/>
          <w:szCs w:val="24"/>
        </w:rPr>
        <w:t>I</w:t>
      </w:r>
      <w:r w:rsidR="00ED2745" w:rsidRPr="004A5086">
        <w:rPr>
          <w:rFonts w:ascii="Times New Roman" w:hAnsi="Times New Roman"/>
          <w:sz w:val="24"/>
          <w:szCs w:val="24"/>
        </w:rPr>
        <w:t>nfrastructure, la</w:t>
      </w:r>
      <w:r w:rsidR="00EB0C93">
        <w:rPr>
          <w:rFonts w:ascii="Times New Roman" w:hAnsi="Times New Roman"/>
          <w:sz w:val="24"/>
          <w:szCs w:val="24"/>
        </w:rPr>
        <w:t>boratory services</w:t>
      </w:r>
      <w:r w:rsidR="00ED2745" w:rsidRPr="004A5086">
        <w:rPr>
          <w:rFonts w:ascii="Times New Roman" w:hAnsi="Times New Roman"/>
          <w:sz w:val="24"/>
          <w:szCs w:val="24"/>
        </w:rPr>
        <w:t>, equipmen</w:t>
      </w:r>
      <w:r w:rsidR="00EB0C93">
        <w:rPr>
          <w:rFonts w:ascii="Times New Roman" w:hAnsi="Times New Roman"/>
          <w:sz w:val="24"/>
          <w:szCs w:val="24"/>
        </w:rPr>
        <w:t>t</w:t>
      </w:r>
      <w:r w:rsidR="00EB1620" w:rsidRPr="004A5086">
        <w:rPr>
          <w:rFonts w:ascii="Times New Roman" w:hAnsi="Times New Roman"/>
          <w:sz w:val="24"/>
          <w:szCs w:val="24"/>
        </w:rPr>
        <w:t xml:space="preserve"> </w:t>
      </w:r>
      <w:r w:rsidR="00EB0C93">
        <w:rPr>
          <w:rFonts w:ascii="Times New Roman" w:hAnsi="Times New Roman"/>
          <w:sz w:val="24"/>
          <w:szCs w:val="24"/>
        </w:rPr>
        <w:t>and basic drugs</w:t>
      </w:r>
      <w:r w:rsidR="00BD6393" w:rsidRPr="004A5086">
        <w:rPr>
          <w:rFonts w:ascii="Times New Roman" w:hAnsi="Times New Roman"/>
          <w:sz w:val="24"/>
          <w:szCs w:val="24"/>
        </w:rPr>
        <w:t xml:space="preserve"> w</w:t>
      </w:r>
      <w:r w:rsidR="00EB0C93">
        <w:rPr>
          <w:rFonts w:ascii="Times New Roman" w:hAnsi="Times New Roman"/>
          <w:sz w:val="24"/>
          <w:szCs w:val="24"/>
        </w:rPr>
        <w:t>ere limited</w:t>
      </w:r>
      <w:r w:rsidR="00D10799" w:rsidRPr="004A5086">
        <w:rPr>
          <w:rFonts w:ascii="Times New Roman" w:hAnsi="Times New Roman"/>
          <w:sz w:val="24"/>
          <w:szCs w:val="24"/>
        </w:rPr>
        <w:t xml:space="preserve">. </w:t>
      </w:r>
      <w:r w:rsidR="00FF690A" w:rsidRPr="004A5086">
        <w:rPr>
          <w:rFonts w:ascii="Times New Roman" w:hAnsi="Times New Roman"/>
          <w:sz w:val="24"/>
          <w:szCs w:val="24"/>
        </w:rPr>
        <w:t>The community-base</w:t>
      </w:r>
      <w:r w:rsidR="00C760AC">
        <w:rPr>
          <w:rFonts w:ascii="Times New Roman" w:hAnsi="Times New Roman"/>
          <w:sz w:val="24"/>
          <w:szCs w:val="24"/>
        </w:rPr>
        <w:t>d health planning and services</w:t>
      </w:r>
      <w:r w:rsidR="00D10799" w:rsidRPr="004A5086">
        <w:rPr>
          <w:rFonts w:ascii="Times New Roman" w:hAnsi="Times New Roman"/>
          <w:sz w:val="24"/>
          <w:szCs w:val="24"/>
        </w:rPr>
        <w:t xml:space="preserve"> compounds were particularly</w:t>
      </w:r>
      <w:r w:rsidR="000760C4" w:rsidRPr="004A5086">
        <w:rPr>
          <w:rFonts w:ascii="Times New Roman" w:hAnsi="Times New Roman"/>
          <w:sz w:val="24"/>
          <w:szCs w:val="24"/>
        </w:rPr>
        <w:t xml:space="preserve"> challenged</w:t>
      </w:r>
      <w:r w:rsidR="00ED2745" w:rsidRPr="004A5086">
        <w:rPr>
          <w:rFonts w:ascii="Times New Roman" w:hAnsi="Times New Roman"/>
          <w:sz w:val="24"/>
          <w:szCs w:val="24"/>
        </w:rPr>
        <w:t>.</w:t>
      </w:r>
      <w:r w:rsidR="00936676" w:rsidRPr="004A5086">
        <w:rPr>
          <w:rFonts w:ascii="Times New Roman" w:hAnsi="Times New Roman"/>
          <w:sz w:val="24"/>
          <w:szCs w:val="24"/>
        </w:rPr>
        <w:t xml:space="preserve"> </w:t>
      </w:r>
      <w:r w:rsidR="005D75ED" w:rsidRPr="004A5086">
        <w:rPr>
          <w:rFonts w:ascii="Times New Roman" w:hAnsi="Times New Roman"/>
          <w:sz w:val="24"/>
          <w:szCs w:val="24"/>
        </w:rPr>
        <w:t>O</w:t>
      </w:r>
      <w:r w:rsidR="00BE6890" w:rsidRPr="004A5086">
        <w:rPr>
          <w:rFonts w:ascii="Times New Roman" w:hAnsi="Times New Roman"/>
          <w:sz w:val="24"/>
          <w:szCs w:val="24"/>
        </w:rPr>
        <w:t xml:space="preserve">f </w:t>
      </w:r>
      <w:r w:rsidR="00CD3AFE" w:rsidRPr="004A5086">
        <w:rPr>
          <w:rFonts w:ascii="Times New Roman" w:hAnsi="Times New Roman"/>
          <w:sz w:val="24"/>
          <w:szCs w:val="24"/>
        </w:rPr>
        <w:t xml:space="preserve">the </w:t>
      </w:r>
      <w:r w:rsidR="00BE6890" w:rsidRPr="004A5086">
        <w:rPr>
          <w:rFonts w:ascii="Times New Roman" w:hAnsi="Times New Roman"/>
          <w:sz w:val="24"/>
          <w:szCs w:val="24"/>
        </w:rPr>
        <w:t>14</w:t>
      </w:r>
      <w:r w:rsidR="00936676" w:rsidRPr="004A5086">
        <w:rPr>
          <w:rFonts w:ascii="Times New Roman" w:hAnsi="Times New Roman"/>
          <w:sz w:val="24"/>
          <w:szCs w:val="24"/>
        </w:rPr>
        <w:t xml:space="preserve"> </w:t>
      </w:r>
      <w:r w:rsidR="00EA0AF8">
        <w:rPr>
          <w:rFonts w:ascii="Times New Roman" w:hAnsi="Times New Roman"/>
          <w:sz w:val="24"/>
          <w:szCs w:val="24"/>
        </w:rPr>
        <w:t>study facilities</w:t>
      </w:r>
      <w:r w:rsidR="004029F7">
        <w:rPr>
          <w:rFonts w:ascii="Times New Roman" w:hAnsi="Times New Roman"/>
          <w:sz w:val="24"/>
          <w:szCs w:val="24"/>
        </w:rPr>
        <w:t>,</w:t>
      </w:r>
      <w:r w:rsidR="00936676" w:rsidRPr="004A5086">
        <w:rPr>
          <w:rFonts w:ascii="Times New Roman" w:hAnsi="Times New Roman"/>
          <w:sz w:val="24"/>
          <w:szCs w:val="24"/>
        </w:rPr>
        <w:t xml:space="preserve"> o</w:t>
      </w:r>
      <w:r w:rsidR="005D75ED" w:rsidRPr="004A5086">
        <w:rPr>
          <w:rFonts w:ascii="Times New Roman" w:hAnsi="Times New Roman"/>
          <w:sz w:val="24"/>
          <w:szCs w:val="24"/>
        </w:rPr>
        <w:t xml:space="preserve">nly two (14%) had a source of clean water, </w:t>
      </w:r>
      <w:r w:rsidR="00271F02" w:rsidRPr="004A5086">
        <w:rPr>
          <w:rFonts w:ascii="Times New Roman" w:hAnsi="Times New Roman"/>
          <w:sz w:val="24"/>
          <w:szCs w:val="24"/>
        </w:rPr>
        <w:t>and</w:t>
      </w:r>
      <w:r w:rsidR="00BD6393" w:rsidRPr="004A5086">
        <w:rPr>
          <w:rFonts w:ascii="Times New Roman" w:hAnsi="Times New Roman"/>
          <w:sz w:val="24"/>
          <w:szCs w:val="24"/>
        </w:rPr>
        <w:t xml:space="preserve"> </w:t>
      </w:r>
      <w:r w:rsidR="00C377C1" w:rsidRPr="004A5086">
        <w:rPr>
          <w:rFonts w:ascii="Times New Roman" w:hAnsi="Times New Roman"/>
          <w:sz w:val="24"/>
          <w:szCs w:val="24"/>
        </w:rPr>
        <w:t>five (36%) had</w:t>
      </w:r>
      <w:r w:rsidR="005D75ED" w:rsidRPr="004A5086">
        <w:rPr>
          <w:rFonts w:ascii="Times New Roman" w:hAnsi="Times New Roman"/>
          <w:sz w:val="24"/>
          <w:szCs w:val="24"/>
        </w:rPr>
        <w:t xml:space="preserve"> </w:t>
      </w:r>
      <w:r w:rsidR="00BD6393" w:rsidRPr="004A5086">
        <w:rPr>
          <w:rFonts w:ascii="Times New Roman" w:hAnsi="Times New Roman"/>
          <w:sz w:val="24"/>
          <w:szCs w:val="24"/>
        </w:rPr>
        <w:t xml:space="preserve">a regular </w:t>
      </w:r>
      <w:r w:rsidR="005D75ED" w:rsidRPr="004A5086">
        <w:rPr>
          <w:rFonts w:ascii="Times New Roman" w:hAnsi="Times New Roman"/>
          <w:sz w:val="24"/>
          <w:szCs w:val="24"/>
        </w:rPr>
        <w:t>power</w:t>
      </w:r>
      <w:r w:rsidR="00FF690A" w:rsidRPr="004A5086">
        <w:rPr>
          <w:rFonts w:ascii="Times New Roman" w:hAnsi="Times New Roman"/>
          <w:sz w:val="24"/>
          <w:szCs w:val="24"/>
        </w:rPr>
        <w:t xml:space="preserve"> supply. Emergency transport</w:t>
      </w:r>
      <w:r w:rsidR="00936676" w:rsidRPr="004A5086">
        <w:rPr>
          <w:rFonts w:ascii="Times New Roman" w:hAnsi="Times New Roman"/>
          <w:sz w:val="24"/>
          <w:szCs w:val="24"/>
        </w:rPr>
        <w:t xml:space="preserve"> </w:t>
      </w:r>
      <w:r w:rsidR="00D0105C" w:rsidRPr="004A5086">
        <w:rPr>
          <w:rFonts w:ascii="Times New Roman" w:hAnsi="Times New Roman"/>
          <w:sz w:val="24"/>
          <w:szCs w:val="24"/>
        </w:rPr>
        <w:t xml:space="preserve">for referral </w:t>
      </w:r>
      <w:r w:rsidRPr="004A5086">
        <w:rPr>
          <w:rFonts w:ascii="Times New Roman" w:hAnsi="Times New Roman"/>
          <w:sz w:val="24"/>
          <w:szCs w:val="24"/>
        </w:rPr>
        <w:t>was also unavailable</w:t>
      </w:r>
      <w:r w:rsidR="00936676" w:rsidRPr="004A5086">
        <w:rPr>
          <w:rFonts w:ascii="Times New Roman" w:hAnsi="Times New Roman"/>
          <w:sz w:val="24"/>
          <w:szCs w:val="24"/>
        </w:rPr>
        <w:t xml:space="preserve">. </w:t>
      </w:r>
    </w:p>
    <w:p w14:paraId="3BFA255F" w14:textId="77777777" w:rsidR="00FB7DFE" w:rsidRPr="004A5086" w:rsidRDefault="00FB7DFE" w:rsidP="00DF51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22925D" w14:textId="77777777" w:rsidR="00936676" w:rsidRPr="004A5086" w:rsidRDefault="00936676" w:rsidP="00DF51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55EAD9" w14:textId="77777777" w:rsidR="002474C0" w:rsidRPr="004A5086" w:rsidRDefault="002474C0" w:rsidP="00DF514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A5086">
        <w:rPr>
          <w:rFonts w:ascii="Times New Roman" w:hAnsi="Times New Roman"/>
          <w:i/>
          <w:sz w:val="24"/>
          <w:szCs w:val="24"/>
        </w:rPr>
        <w:lastRenderedPageBreak/>
        <w:t>Acceptability</w:t>
      </w:r>
    </w:p>
    <w:p w14:paraId="0978CCD5" w14:textId="5E232C7D" w:rsidR="00434300" w:rsidRPr="00FA4F01" w:rsidRDefault="00C377C1" w:rsidP="0043430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A5086">
        <w:rPr>
          <w:rFonts w:ascii="Times New Roman" w:hAnsi="Times New Roman"/>
          <w:sz w:val="24"/>
          <w:szCs w:val="24"/>
        </w:rPr>
        <w:t>W</w:t>
      </w:r>
      <w:r w:rsidR="00F669A4" w:rsidRPr="004A5086">
        <w:rPr>
          <w:rFonts w:ascii="Times New Roman" w:hAnsi="Times New Roman"/>
          <w:sz w:val="24"/>
          <w:szCs w:val="24"/>
        </w:rPr>
        <w:t>omen perceived</w:t>
      </w:r>
      <w:r w:rsidR="000B6AA8" w:rsidRPr="004A5086">
        <w:rPr>
          <w:rFonts w:ascii="Times New Roman" w:hAnsi="Times New Roman"/>
          <w:sz w:val="24"/>
          <w:szCs w:val="24"/>
        </w:rPr>
        <w:t xml:space="preserve"> fac</w:t>
      </w:r>
      <w:r w:rsidR="00276603" w:rsidRPr="004A5086">
        <w:rPr>
          <w:rFonts w:ascii="Times New Roman" w:hAnsi="Times New Roman"/>
          <w:sz w:val="24"/>
          <w:szCs w:val="24"/>
        </w:rPr>
        <w:t>ilities</w:t>
      </w:r>
      <w:r w:rsidR="000B6AA8" w:rsidRPr="004A5086">
        <w:rPr>
          <w:rFonts w:ascii="Times New Roman" w:hAnsi="Times New Roman"/>
          <w:sz w:val="24"/>
          <w:szCs w:val="24"/>
        </w:rPr>
        <w:t xml:space="preserve"> </w:t>
      </w:r>
      <w:r w:rsidR="00FF690A" w:rsidRPr="004A5086">
        <w:rPr>
          <w:rFonts w:ascii="Times New Roman" w:hAnsi="Times New Roman"/>
          <w:sz w:val="24"/>
          <w:szCs w:val="24"/>
        </w:rPr>
        <w:t>to be clean</w:t>
      </w:r>
      <w:r w:rsidR="00BD6393" w:rsidRPr="004A5086">
        <w:rPr>
          <w:rFonts w:ascii="Times New Roman" w:hAnsi="Times New Roman"/>
          <w:sz w:val="24"/>
          <w:szCs w:val="24"/>
        </w:rPr>
        <w:t xml:space="preserve"> despite the limitations in </w:t>
      </w:r>
      <w:r w:rsidR="009B031C" w:rsidRPr="004A5086">
        <w:rPr>
          <w:rFonts w:ascii="Times New Roman" w:hAnsi="Times New Roman"/>
          <w:sz w:val="24"/>
          <w:szCs w:val="24"/>
        </w:rPr>
        <w:t>infrastructure</w:t>
      </w:r>
      <w:r w:rsidR="000B6AA8" w:rsidRPr="004A5086">
        <w:rPr>
          <w:rFonts w:ascii="Times New Roman" w:hAnsi="Times New Roman"/>
          <w:sz w:val="24"/>
          <w:szCs w:val="24"/>
        </w:rPr>
        <w:t>.</w:t>
      </w:r>
      <w:r w:rsidR="00276603" w:rsidRPr="004A5086">
        <w:rPr>
          <w:rFonts w:ascii="Times New Roman" w:hAnsi="Times New Roman"/>
          <w:sz w:val="24"/>
          <w:szCs w:val="24"/>
        </w:rPr>
        <w:t xml:space="preserve"> </w:t>
      </w:r>
      <w:r w:rsidR="00742E91">
        <w:rPr>
          <w:rFonts w:ascii="Times New Roman" w:hAnsi="Times New Roman"/>
          <w:sz w:val="24"/>
          <w:szCs w:val="24"/>
        </w:rPr>
        <w:t xml:space="preserve"> P</w:t>
      </w:r>
      <w:r w:rsidR="000B6AA8" w:rsidRPr="004A5086">
        <w:rPr>
          <w:rFonts w:ascii="Times New Roman" w:hAnsi="Times New Roman"/>
          <w:sz w:val="24"/>
          <w:szCs w:val="24"/>
        </w:rPr>
        <w:t xml:space="preserve">roviders were perceived </w:t>
      </w:r>
      <w:r w:rsidR="00FE7701" w:rsidRPr="004A5086">
        <w:rPr>
          <w:rFonts w:ascii="Times New Roman" w:hAnsi="Times New Roman"/>
          <w:sz w:val="24"/>
          <w:szCs w:val="24"/>
        </w:rPr>
        <w:t xml:space="preserve">to </w:t>
      </w:r>
      <w:r w:rsidR="000B6AA8" w:rsidRPr="004A5086">
        <w:rPr>
          <w:rFonts w:ascii="Times New Roman" w:hAnsi="Times New Roman"/>
          <w:sz w:val="24"/>
          <w:szCs w:val="24"/>
        </w:rPr>
        <w:t>be respectful and friendly</w:t>
      </w:r>
      <w:r w:rsidR="00D43EAB" w:rsidRPr="004A5086">
        <w:rPr>
          <w:rFonts w:ascii="Times New Roman" w:hAnsi="Times New Roman"/>
          <w:sz w:val="24"/>
          <w:szCs w:val="24"/>
        </w:rPr>
        <w:t>.</w:t>
      </w:r>
      <w:r w:rsidR="00FE7701" w:rsidRPr="004A5086">
        <w:rPr>
          <w:rFonts w:ascii="Times New Roman" w:hAnsi="Times New Roman"/>
          <w:sz w:val="24"/>
          <w:szCs w:val="24"/>
        </w:rPr>
        <w:t xml:space="preserve"> S</w:t>
      </w:r>
      <w:r w:rsidR="00D43EAB" w:rsidRPr="004A5086">
        <w:rPr>
          <w:rFonts w:ascii="Times New Roman" w:hAnsi="Times New Roman"/>
          <w:sz w:val="24"/>
          <w:szCs w:val="24"/>
        </w:rPr>
        <w:t>ixty-six per</w:t>
      </w:r>
      <w:r w:rsidR="00F669A4" w:rsidRPr="004A5086">
        <w:rPr>
          <w:rFonts w:ascii="Times New Roman" w:hAnsi="Times New Roman"/>
          <w:sz w:val="24"/>
          <w:szCs w:val="24"/>
        </w:rPr>
        <w:t>cent (n=234</w:t>
      </w:r>
      <w:r w:rsidR="00880249">
        <w:rPr>
          <w:rFonts w:ascii="Times New Roman" w:hAnsi="Times New Roman"/>
          <w:sz w:val="24"/>
          <w:szCs w:val="24"/>
        </w:rPr>
        <w:t>/353</w:t>
      </w:r>
      <w:r w:rsidR="00F669A4" w:rsidRPr="004A5086">
        <w:rPr>
          <w:rFonts w:ascii="Times New Roman" w:hAnsi="Times New Roman"/>
          <w:sz w:val="24"/>
          <w:szCs w:val="24"/>
        </w:rPr>
        <w:t>) of</w:t>
      </w:r>
      <w:r w:rsidR="00AA709B" w:rsidRPr="004A5086">
        <w:rPr>
          <w:rFonts w:ascii="Times New Roman" w:hAnsi="Times New Roman"/>
          <w:sz w:val="24"/>
          <w:szCs w:val="24"/>
        </w:rPr>
        <w:t xml:space="preserve"> women </w:t>
      </w:r>
      <w:r w:rsidR="00434300">
        <w:rPr>
          <w:rFonts w:ascii="Times New Roman" w:hAnsi="Times New Roman"/>
          <w:sz w:val="24"/>
          <w:szCs w:val="24"/>
        </w:rPr>
        <w:t>revealed</w:t>
      </w:r>
      <w:r w:rsidR="00923D53" w:rsidRPr="004A5086">
        <w:rPr>
          <w:rFonts w:ascii="Times New Roman" w:hAnsi="Times New Roman"/>
          <w:sz w:val="24"/>
          <w:szCs w:val="24"/>
        </w:rPr>
        <w:t xml:space="preserve"> </w:t>
      </w:r>
      <w:r w:rsidR="00FE7701" w:rsidRPr="004A5086">
        <w:rPr>
          <w:rFonts w:ascii="Times New Roman" w:hAnsi="Times New Roman"/>
          <w:sz w:val="24"/>
          <w:szCs w:val="24"/>
        </w:rPr>
        <w:t>lack of privacy</w:t>
      </w:r>
      <w:r w:rsidR="00434300">
        <w:rPr>
          <w:rFonts w:ascii="Times New Roman" w:hAnsi="Times New Roman"/>
          <w:sz w:val="24"/>
          <w:szCs w:val="24"/>
        </w:rPr>
        <w:t>,</w:t>
      </w:r>
      <w:r w:rsidR="00434300" w:rsidRPr="00FA4F01">
        <w:rPr>
          <w:rFonts w:ascii="Times New Roman" w:eastAsia="Times New Roman" w:hAnsi="Times New Roman"/>
          <w:color w:val="212121"/>
          <w:sz w:val="24"/>
          <w:szCs w:val="24"/>
          <w:lang w:eastAsia="en-AU"/>
        </w:rPr>
        <w:t xml:space="preserve"> which was confirmed in IDIs</w:t>
      </w:r>
      <w:r w:rsidR="008C18DF">
        <w:rPr>
          <w:rFonts w:ascii="Times New Roman" w:eastAsia="Times New Roman" w:hAnsi="Times New Roman"/>
          <w:color w:val="212121"/>
          <w:sz w:val="24"/>
          <w:szCs w:val="24"/>
          <w:lang w:eastAsia="en-AU"/>
        </w:rPr>
        <w:t>.</w:t>
      </w:r>
    </w:p>
    <w:p w14:paraId="2B190F9B" w14:textId="77777777" w:rsidR="00276603" w:rsidRPr="004A5086" w:rsidRDefault="00276603" w:rsidP="00DF51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787C94" w14:textId="1E1A53D9" w:rsidR="000A16BF" w:rsidRPr="004A5086" w:rsidRDefault="00A63A0A" w:rsidP="00DF514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A5086">
        <w:rPr>
          <w:rFonts w:ascii="Times New Roman" w:hAnsi="Times New Roman"/>
          <w:i/>
          <w:sz w:val="24"/>
          <w:szCs w:val="24"/>
        </w:rPr>
        <w:t>Quality</w:t>
      </w:r>
      <w:r w:rsidR="00A17932" w:rsidRPr="004A5086">
        <w:rPr>
          <w:rFonts w:ascii="Times New Roman" w:hAnsi="Times New Roman"/>
          <w:i/>
          <w:sz w:val="24"/>
          <w:szCs w:val="24"/>
        </w:rPr>
        <w:t xml:space="preserve"> of care</w:t>
      </w:r>
    </w:p>
    <w:p w14:paraId="585040B6" w14:textId="5C2B85E2" w:rsidR="007506DF" w:rsidRDefault="00D43EAB" w:rsidP="00DF51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086">
        <w:rPr>
          <w:rFonts w:ascii="Times New Roman" w:hAnsi="Times New Roman"/>
          <w:sz w:val="24"/>
          <w:szCs w:val="24"/>
        </w:rPr>
        <w:t>Overall, 74% (n=300</w:t>
      </w:r>
      <w:r w:rsidR="00880249">
        <w:rPr>
          <w:rFonts w:ascii="Times New Roman" w:hAnsi="Times New Roman"/>
          <w:sz w:val="24"/>
          <w:szCs w:val="24"/>
        </w:rPr>
        <w:t>/406</w:t>
      </w:r>
      <w:r w:rsidRPr="004A5086">
        <w:rPr>
          <w:rFonts w:ascii="Times New Roman" w:hAnsi="Times New Roman"/>
          <w:sz w:val="24"/>
          <w:szCs w:val="24"/>
        </w:rPr>
        <w:t>) and 7</w:t>
      </w:r>
      <w:r w:rsidR="00F669A4" w:rsidRPr="004A5086">
        <w:rPr>
          <w:rFonts w:ascii="Times New Roman" w:hAnsi="Times New Roman"/>
          <w:sz w:val="24"/>
          <w:szCs w:val="24"/>
        </w:rPr>
        <w:t>7% (n=272</w:t>
      </w:r>
      <w:r w:rsidR="00880249">
        <w:rPr>
          <w:rFonts w:ascii="Times New Roman" w:hAnsi="Times New Roman"/>
          <w:sz w:val="24"/>
          <w:szCs w:val="24"/>
        </w:rPr>
        <w:t>/353</w:t>
      </w:r>
      <w:r w:rsidR="00F669A4" w:rsidRPr="004A5086">
        <w:rPr>
          <w:rFonts w:ascii="Times New Roman" w:hAnsi="Times New Roman"/>
          <w:sz w:val="24"/>
          <w:szCs w:val="24"/>
        </w:rPr>
        <w:t>) of</w:t>
      </w:r>
      <w:r w:rsidR="0095353F" w:rsidRPr="004A5086">
        <w:rPr>
          <w:rFonts w:ascii="Times New Roman" w:hAnsi="Times New Roman"/>
          <w:sz w:val="24"/>
          <w:szCs w:val="24"/>
        </w:rPr>
        <w:t xml:space="preserve"> </w:t>
      </w:r>
      <w:r w:rsidR="00AA709B" w:rsidRPr="004A5086">
        <w:rPr>
          <w:rFonts w:ascii="Times New Roman" w:hAnsi="Times New Roman"/>
          <w:sz w:val="24"/>
          <w:szCs w:val="24"/>
        </w:rPr>
        <w:t>women</w:t>
      </w:r>
      <w:r w:rsidRPr="004A5086">
        <w:rPr>
          <w:rFonts w:ascii="Times New Roman" w:hAnsi="Times New Roman"/>
          <w:sz w:val="24"/>
          <w:szCs w:val="24"/>
        </w:rPr>
        <w:t xml:space="preserve"> were very satisfied or satisfied with quality of care during preg</w:t>
      </w:r>
      <w:r w:rsidR="00C37C80" w:rsidRPr="004A5086">
        <w:rPr>
          <w:rFonts w:ascii="Times New Roman" w:hAnsi="Times New Roman"/>
          <w:sz w:val="24"/>
          <w:szCs w:val="24"/>
        </w:rPr>
        <w:t>nancy and at childbirth</w:t>
      </w:r>
      <w:r w:rsidR="0095353F" w:rsidRPr="004A5086">
        <w:rPr>
          <w:rFonts w:ascii="Times New Roman" w:hAnsi="Times New Roman"/>
          <w:sz w:val="24"/>
          <w:szCs w:val="24"/>
        </w:rPr>
        <w:t xml:space="preserve"> respectively</w:t>
      </w:r>
      <w:r w:rsidR="007B63D2">
        <w:rPr>
          <w:rFonts w:ascii="Times New Roman" w:hAnsi="Times New Roman"/>
          <w:sz w:val="24"/>
          <w:szCs w:val="24"/>
        </w:rPr>
        <w:t xml:space="preserve">, </w:t>
      </w:r>
      <w:r w:rsidR="007B63D2" w:rsidRPr="00FA4F01">
        <w:rPr>
          <w:rFonts w:ascii="Times New Roman" w:eastAsia="Times New Roman" w:hAnsi="Times New Roman"/>
          <w:color w:val="212121"/>
          <w:sz w:val="24"/>
          <w:szCs w:val="24"/>
          <w:lang w:eastAsia="en-AU"/>
        </w:rPr>
        <w:t>which was supported in FGDs</w:t>
      </w:r>
      <w:r w:rsidRPr="00221699">
        <w:rPr>
          <w:rFonts w:ascii="Times New Roman" w:hAnsi="Times New Roman"/>
          <w:sz w:val="24"/>
          <w:szCs w:val="24"/>
        </w:rPr>
        <w:t>.</w:t>
      </w:r>
      <w:r w:rsidR="002820BF" w:rsidRPr="004A50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42E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</w:t>
      </w:r>
      <w:r w:rsidR="00CC044C" w:rsidRPr="004A50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roviders</w:t>
      </w:r>
      <w:r w:rsidR="00576B7E" w:rsidRPr="004A50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D6393" w:rsidRPr="004A50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reported being dissatisfied</w:t>
      </w:r>
      <w:r w:rsidR="00576B7E" w:rsidRPr="004A50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due to</w:t>
      </w:r>
      <w:r w:rsidR="00C37C80" w:rsidRPr="004A5086">
        <w:rPr>
          <w:rFonts w:ascii="Times New Roman" w:hAnsi="Times New Roman"/>
          <w:sz w:val="24"/>
          <w:szCs w:val="24"/>
        </w:rPr>
        <w:t xml:space="preserve"> t</w:t>
      </w:r>
      <w:r w:rsidR="007506DF" w:rsidRPr="004A5086">
        <w:rPr>
          <w:rFonts w:ascii="Times New Roman" w:hAnsi="Times New Roman"/>
          <w:sz w:val="24"/>
          <w:szCs w:val="24"/>
        </w:rPr>
        <w:t xml:space="preserve">he </w:t>
      </w:r>
      <w:r w:rsidR="006D5570" w:rsidRPr="004A5086">
        <w:rPr>
          <w:rFonts w:ascii="Times New Roman" w:hAnsi="Times New Roman"/>
          <w:sz w:val="24"/>
          <w:szCs w:val="24"/>
        </w:rPr>
        <w:t>challenges associated with service provision</w:t>
      </w:r>
      <w:r w:rsidR="00CD3AFE" w:rsidRPr="004A5086">
        <w:rPr>
          <w:rFonts w:ascii="Times New Roman" w:hAnsi="Times New Roman"/>
          <w:sz w:val="24"/>
          <w:szCs w:val="24"/>
        </w:rPr>
        <w:t>.</w:t>
      </w:r>
    </w:p>
    <w:p w14:paraId="19CF6534" w14:textId="77777777" w:rsidR="007506DF" w:rsidRPr="004A5086" w:rsidRDefault="007506DF" w:rsidP="00DF51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46A429F" w14:textId="438F6337" w:rsidR="00707190" w:rsidRPr="004A5086" w:rsidRDefault="00507482" w:rsidP="00DF51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Main c</w:t>
      </w:r>
      <w:r w:rsidR="00707190" w:rsidRPr="004A5086">
        <w:rPr>
          <w:rFonts w:ascii="Times New Roman" w:hAnsi="Times New Roman"/>
          <w:b/>
          <w:sz w:val="24"/>
          <w:szCs w:val="24"/>
        </w:rPr>
        <w:t>onclusion</w:t>
      </w:r>
      <w:r w:rsidR="00DB0A73" w:rsidRPr="004A5086">
        <w:rPr>
          <w:rFonts w:ascii="Times New Roman" w:hAnsi="Times New Roman"/>
          <w:b/>
          <w:sz w:val="24"/>
          <w:szCs w:val="24"/>
        </w:rPr>
        <w:t>s</w:t>
      </w:r>
    </w:p>
    <w:p w14:paraId="20468B36" w14:textId="39929C62" w:rsidR="00AD6705" w:rsidRPr="00FA4F01" w:rsidRDefault="004F0291" w:rsidP="00AD6705">
      <w:pPr>
        <w:jc w:val="both"/>
        <w:rPr>
          <w:rFonts w:ascii="Times New Roman" w:hAnsi="Times New Roman"/>
          <w:sz w:val="24"/>
          <w:szCs w:val="24"/>
        </w:rPr>
      </w:pPr>
      <w:r w:rsidRPr="004A5086">
        <w:rPr>
          <w:rFonts w:ascii="Times New Roman" w:hAnsi="Times New Roman"/>
          <w:sz w:val="24"/>
          <w:szCs w:val="24"/>
        </w:rPr>
        <w:t>Despite the</w:t>
      </w:r>
      <w:r w:rsidR="00742E91">
        <w:rPr>
          <w:rFonts w:ascii="Times New Roman" w:hAnsi="Times New Roman"/>
          <w:sz w:val="24"/>
          <w:szCs w:val="24"/>
        </w:rPr>
        <w:t xml:space="preserve"> policy,</w:t>
      </w:r>
      <w:r w:rsidR="00EE6A22">
        <w:rPr>
          <w:rFonts w:ascii="Times New Roman" w:hAnsi="Times New Roman"/>
          <w:sz w:val="24"/>
          <w:szCs w:val="24"/>
        </w:rPr>
        <w:t xml:space="preserve"> </w:t>
      </w:r>
      <w:r w:rsidR="00AD35C0" w:rsidRPr="004A5086">
        <w:rPr>
          <w:rFonts w:ascii="Times New Roman" w:hAnsi="Times New Roman"/>
          <w:sz w:val="24"/>
          <w:szCs w:val="24"/>
        </w:rPr>
        <w:t>OOP paymen</w:t>
      </w:r>
      <w:r w:rsidR="00825ED4" w:rsidRPr="004A5086">
        <w:rPr>
          <w:rFonts w:ascii="Times New Roman" w:hAnsi="Times New Roman"/>
          <w:sz w:val="24"/>
          <w:szCs w:val="24"/>
        </w:rPr>
        <w:t xml:space="preserve">ts </w:t>
      </w:r>
      <w:r w:rsidR="00BD6393" w:rsidRPr="004A5086">
        <w:rPr>
          <w:rFonts w:ascii="Times New Roman" w:hAnsi="Times New Roman"/>
          <w:sz w:val="24"/>
          <w:szCs w:val="24"/>
        </w:rPr>
        <w:t xml:space="preserve">still </w:t>
      </w:r>
      <w:r w:rsidR="00292000">
        <w:rPr>
          <w:rFonts w:ascii="Times New Roman" w:hAnsi="Times New Roman"/>
          <w:sz w:val="24"/>
          <w:szCs w:val="24"/>
        </w:rPr>
        <w:t>existed</w:t>
      </w:r>
      <w:r w:rsidR="00923D53" w:rsidRPr="004A5086">
        <w:rPr>
          <w:rFonts w:ascii="Times New Roman" w:hAnsi="Times New Roman"/>
          <w:sz w:val="24"/>
          <w:szCs w:val="24"/>
        </w:rPr>
        <w:t xml:space="preserve"> </w:t>
      </w:r>
      <w:r w:rsidR="00317B34">
        <w:rPr>
          <w:rFonts w:ascii="Times New Roman" w:hAnsi="Times New Roman"/>
          <w:sz w:val="24"/>
          <w:szCs w:val="24"/>
        </w:rPr>
        <w:t>and one-</w:t>
      </w:r>
      <w:r w:rsidR="00BD6393" w:rsidRPr="004A5086">
        <w:rPr>
          <w:rFonts w:ascii="Times New Roman" w:hAnsi="Times New Roman"/>
          <w:sz w:val="24"/>
          <w:szCs w:val="24"/>
        </w:rPr>
        <w:t>third of women were significantly disadvan</w:t>
      </w:r>
      <w:r w:rsidR="00EE208E" w:rsidRPr="004A5086">
        <w:rPr>
          <w:rFonts w:ascii="Times New Roman" w:hAnsi="Times New Roman"/>
          <w:sz w:val="24"/>
          <w:szCs w:val="24"/>
        </w:rPr>
        <w:t>taged by the</w:t>
      </w:r>
      <w:r w:rsidR="00742E91">
        <w:rPr>
          <w:rFonts w:ascii="Times New Roman" w:hAnsi="Times New Roman"/>
          <w:sz w:val="24"/>
          <w:szCs w:val="24"/>
        </w:rPr>
        <w:t>se</w:t>
      </w:r>
      <w:r w:rsidR="0021278E" w:rsidRPr="004A5086">
        <w:rPr>
          <w:rFonts w:ascii="Times New Roman" w:hAnsi="Times New Roman"/>
          <w:sz w:val="24"/>
          <w:szCs w:val="24"/>
        </w:rPr>
        <w:t xml:space="preserve"> pay</w:t>
      </w:r>
      <w:r w:rsidR="00EE208E" w:rsidRPr="004A5086">
        <w:rPr>
          <w:rFonts w:ascii="Times New Roman" w:hAnsi="Times New Roman"/>
          <w:sz w:val="24"/>
          <w:szCs w:val="24"/>
        </w:rPr>
        <w:t>ments</w:t>
      </w:r>
      <w:r w:rsidR="00AD35C0" w:rsidRPr="004A5086">
        <w:rPr>
          <w:rFonts w:ascii="Times New Roman" w:hAnsi="Times New Roman"/>
          <w:sz w:val="24"/>
          <w:szCs w:val="24"/>
        </w:rPr>
        <w:t>.</w:t>
      </w:r>
      <w:r w:rsidR="00A73664" w:rsidRPr="004A5086">
        <w:rPr>
          <w:rFonts w:ascii="Times New Roman" w:hAnsi="Times New Roman"/>
          <w:sz w:val="24"/>
          <w:szCs w:val="24"/>
        </w:rPr>
        <w:t xml:space="preserve"> </w:t>
      </w:r>
      <w:r w:rsidR="0060448F">
        <w:rPr>
          <w:rFonts w:ascii="Times New Roman" w:hAnsi="Times New Roman"/>
          <w:sz w:val="24"/>
          <w:szCs w:val="24"/>
        </w:rPr>
        <w:t>M</w:t>
      </w:r>
      <w:r w:rsidR="00BD6393" w:rsidRPr="004A5086">
        <w:rPr>
          <w:rFonts w:ascii="Times New Roman" w:hAnsi="Times New Roman"/>
          <w:sz w:val="24"/>
          <w:szCs w:val="24"/>
        </w:rPr>
        <w:t>o</w:t>
      </w:r>
      <w:r w:rsidRPr="004A5086">
        <w:rPr>
          <w:rFonts w:ascii="Times New Roman" w:hAnsi="Times New Roman"/>
          <w:sz w:val="24"/>
          <w:szCs w:val="24"/>
        </w:rPr>
        <w:t>st women were satisfied with</w:t>
      </w:r>
      <w:r w:rsidR="00BD6393" w:rsidRPr="004A5086">
        <w:rPr>
          <w:rFonts w:ascii="Times New Roman" w:hAnsi="Times New Roman"/>
          <w:sz w:val="24"/>
          <w:szCs w:val="24"/>
        </w:rPr>
        <w:t xml:space="preserve"> care</w:t>
      </w:r>
      <w:r w:rsidR="00A17932" w:rsidRPr="004A5086">
        <w:rPr>
          <w:rFonts w:ascii="Times New Roman" w:hAnsi="Times New Roman"/>
          <w:sz w:val="24"/>
          <w:szCs w:val="24"/>
        </w:rPr>
        <w:t>,</w:t>
      </w:r>
      <w:r w:rsidR="00BD6393" w:rsidRPr="004A5086">
        <w:rPr>
          <w:rFonts w:ascii="Times New Roman" w:hAnsi="Times New Roman"/>
          <w:sz w:val="24"/>
          <w:szCs w:val="24"/>
        </w:rPr>
        <w:t xml:space="preserve"> although this could be because they were unaware of what quali</w:t>
      </w:r>
      <w:r w:rsidRPr="004A5086">
        <w:rPr>
          <w:rFonts w:ascii="Times New Roman" w:hAnsi="Times New Roman"/>
          <w:sz w:val="24"/>
          <w:szCs w:val="24"/>
        </w:rPr>
        <w:t xml:space="preserve">ty of care might include. </w:t>
      </w:r>
      <w:r w:rsidR="0060448F">
        <w:rPr>
          <w:rFonts w:ascii="Times New Roman" w:hAnsi="Times New Roman"/>
          <w:sz w:val="24"/>
          <w:szCs w:val="24"/>
        </w:rPr>
        <w:t>P</w:t>
      </w:r>
      <w:r w:rsidR="00BD6393" w:rsidRPr="004A5086">
        <w:rPr>
          <w:rFonts w:ascii="Times New Roman" w:hAnsi="Times New Roman"/>
          <w:sz w:val="24"/>
          <w:szCs w:val="24"/>
        </w:rPr>
        <w:t>roviders were</w:t>
      </w:r>
      <w:r w:rsidR="003874C0" w:rsidRPr="004A5086">
        <w:rPr>
          <w:rFonts w:ascii="Times New Roman" w:hAnsi="Times New Roman"/>
          <w:sz w:val="24"/>
          <w:szCs w:val="24"/>
        </w:rPr>
        <w:t xml:space="preserve"> aware of the limitations of care provision</w:t>
      </w:r>
      <w:r w:rsidR="00BD6393" w:rsidRPr="004A5086">
        <w:rPr>
          <w:rFonts w:ascii="Times New Roman" w:hAnsi="Times New Roman"/>
          <w:sz w:val="24"/>
          <w:szCs w:val="24"/>
        </w:rPr>
        <w:t xml:space="preserve"> and many reported being dissatisfied. </w:t>
      </w:r>
      <w:r w:rsidR="000C7D32" w:rsidRPr="004A5086">
        <w:rPr>
          <w:rFonts w:ascii="Times New Roman" w:hAnsi="Times New Roman"/>
          <w:sz w:val="24"/>
          <w:szCs w:val="24"/>
        </w:rPr>
        <w:t>The government of Ghana, the NHIS and</w:t>
      </w:r>
      <w:r w:rsidR="003A170B" w:rsidRPr="004A5086">
        <w:rPr>
          <w:rFonts w:ascii="Times New Roman" w:hAnsi="Times New Roman"/>
          <w:sz w:val="24"/>
          <w:szCs w:val="24"/>
        </w:rPr>
        <w:t xml:space="preserve"> other stakeholders</w:t>
      </w:r>
      <w:r w:rsidR="000C7D32" w:rsidRPr="004A5086">
        <w:rPr>
          <w:rFonts w:ascii="Times New Roman" w:hAnsi="Times New Roman"/>
          <w:sz w:val="24"/>
          <w:szCs w:val="24"/>
        </w:rPr>
        <w:t xml:space="preserve"> should </w:t>
      </w:r>
      <w:r w:rsidR="00D004DB" w:rsidRPr="004A5086">
        <w:rPr>
          <w:rFonts w:ascii="Times New Roman" w:hAnsi="Times New Roman"/>
          <w:sz w:val="24"/>
          <w:szCs w:val="24"/>
        </w:rPr>
        <w:t>embark on</w:t>
      </w:r>
      <w:r w:rsidR="00EE0A08" w:rsidRPr="004A5086">
        <w:rPr>
          <w:rFonts w:ascii="Times New Roman" w:hAnsi="Times New Roman"/>
          <w:sz w:val="24"/>
          <w:szCs w:val="24"/>
        </w:rPr>
        <w:t xml:space="preserve"> </w:t>
      </w:r>
      <w:r w:rsidR="00D004DB" w:rsidRPr="004A5086">
        <w:rPr>
          <w:rFonts w:ascii="Times New Roman" w:hAnsi="Times New Roman"/>
          <w:sz w:val="24"/>
          <w:szCs w:val="24"/>
        </w:rPr>
        <w:t>resourcing</w:t>
      </w:r>
      <w:r w:rsidR="00242FDC" w:rsidRPr="004A5086">
        <w:rPr>
          <w:rFonts w:ascii="Times New Roman" w:hAnsi="Times New Roman"/>
          <w:sz w:val="24"/>
          <w:szCs w:val="24"/>
        </w:rPr>
        <w:t xml:space="preserve"> facilities as well as</w:t>
      </w:r>
      <w:r w:rsidR="00E43A58" w:rsidRPr="004A5086">
        <w:rPr>
          <w:rFonts w:ascii="Times New Roman" w:hAnsi="Times New Roman"/>
          <w:sz w:val="24"/>
          <w:szCs w:val="24"/>
        </w:rPr>
        <w:t xml:space="preserve"> infrastructural </w:t>
      </w:r>
      <w:r w:rsidR="00D326D6" w:rsidRPr="004A5086">
        <w:rPr>
          <w:rFonts w:ascii="Times New Roman" w:hAnsi="Times New Roman"/>
          <w:sz w:val="24"/>
          <w:szCs w:val="24"/>
        </w:rPr>
        <w:t>improvements</w:t>
      </w:r>
      <w:r w:rsidR="00AD6705">
        <w:rPr>
          <w:rFonts w:ascii="Times New Roman" w:hAnsi="Times New Roman"/>
          <w:sz w:val="24"/>
          <w:szCs w:val="24"/>
        </w:rPr>
        <w:t xml:space="preserve">. </w:t>
      </w:r>
      <w:r w:rsidR="00AD6705" w:rsidRPr="00FA4F01">
        <w:rPr>
          <w:rFonts w:ascii="Times New Roman" w:eastAsia="Times New Roman" w:hAnsi="Times New Roman"/>
          <w:sz w:val="24"/>
          <w:szCs w:val="24"/>
          <w:lang w:eastAsia="en-AU"/>
        </w:rPr>
        <w:t>These would improve access to services and staff sati</w:t>
      </w:r>
      <w:r w:rsidR="000B1562">
        <w:rPr>
          <w:rFonts w:ascii="Times New Roman" w:eastAsia="Times New Roman" w:hAnsi="Times New Roman"/>
          <w:sz w:val="24"/>
          <w:szCs w:val="24"/>
          <w:lang w:eastAsia="en-AU"/>
        </w:rPr>
        <w:t>sfaction, for achieving</w:t>
      </w:r>
      <w:r w:rsidR="00AD6705" w:rsidRPr="00FA4F01">
        <w:rPr>
          <w:rFonts w:ascii="Times New Roman" w:eastAsia="Times New Roman" w:hAnsi="Times New Roman"/>
          <w:sz w:val="24"/>
          <w:szCs w:val="24"/>
          <w:lang w:eastAsia="en-AU"/>
        </w:rPr>
        <w:t xml:space="preserve"> UHC.</w:t>
      </w:r>
    </w:p>
    <w:p w14:paraId="5A80F512" w14:textId="77777777" w:rsidR="00AD6705" w:rsidRPr="004A5086" w:rsidRDefault="00AD6705" w:rsidP="00DF5142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D6705" w:rsidRPr="004A508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F2C8D" w14:textId="77777777" w:rsidR="00781B91" w:rsidRDefault="00781B91" w:rsidP="00731CD9">
      <w:pPr>
        <w:spacing w:after="0" w:line="240" w:lineRule="auto"/>
      </w:pPr>
      <w:r>
        <w:separator/>
      </w:r>
    </w:p>
  </w:endnote>
  <w:endnote w:type="continuationSeparator" w:id="0">
    <w:p w14:paraId="1330486B" w14:textId="77777777" w:rsidR="00781B91" w:rsidRDefault="00781B91" w:rsidP="00731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19907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F4C3CA" w14:textId="39B4836F" w:rsidR="00731CD9" w:rsidRDefault="00731C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31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609502" w14:textId="77777777" w:rsidR="00731CD9" w:rsidRDefault="00731C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EEFF0" w14:textId="77777777" w:rsidR="00781B91" w:rsidRDefault="00781B91" w:rsidP="00731CD9">
      <w:pPr>
        <w:spacing w:after="0" w:line="240" w:lineRule="auto"/>
      </w:pPr>
      <w:r>
        <w:separator/>
      </w:r>
    </w:p>
  </w:footnote>
  <w:footnote w:type="continuationSeparator" w:id="0">
    <w:p w14:paraId="17682DC4" w14:textId="77777777" w:rsidR="00781B91" w:rsidRDefault="00781B91" w:rsidP="00731C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90"/>
    <w:rsid w:val="00003F3C"/>
    <w:rsid w:val="00007C3E"/>
    <w:rsid w:val="00017B3D"/>
    <w:rsid w:val="00034DF1"/>
    <w:rsid w:val="00063EE6"/>
    <w:rsid w:val="00072E20"/>
    <w:rsid w:val="000760C4"/>
    <w:rsid w:val="000934F3"/>
    <w:rsid w:val="00096CE2"/>
    <w:rsid w:val="000A16BF"/>
    <w:rsid w:val="000A6C34"/>
    <w:rsid w:val="000B1562"/>
    <w:rsid w:val="000B5E16"/>
    <w:rsid w:val="000B640F"/>
    <w:rsid w:val="000B6AA8"/>
    <w:rsid w:val="000C5FCC"/>
    <w:rsid w:val="000C7D32"/>
    <w:rsid w:val="000D6E9E"/>
    <w:rsid w:val="000E26C9"/>
    <w:rsid w:val="000E3393"/>
    <w:rsid w:val="0010232D"/>
    <w:rsid w:val="001308C3"/>
    <w:rsid w:val="00131499"/>
    <w:rsid w:val="00133DB2"/>
    <w:rsid w:val="001428C1"/>
    <w:rsid w:val="001677F6"/>
    <w:rsid w:val="00172FB8"/>
    <w:rsid w:val="00175449"/>
    <w:rsid w:val="0019280C"/>
    <w:rsid w:val="001A5934"/>
    <w:rsid w:val="001B0C87"/>
    <w:rsid w:val="001B2F1F"/>
    <w:rsid w:val="001D14B8"/>
    <w:rsid w:val="001D69B8"/>
    <w:rsid w:val="001D6D8B"/>
    <w:rsid w:val="001F524A"/>
    <w:rsid w:val="001F7ABE"/>
    <w:rsid w:val="002009F6"/>
    <w:rsid w:val="0021278E"/>
    <w:rsid w:val="00221699"/>
    <w:rsid w:val="00235846"/>
    <w:rsid w:val="00242FDC"/>
    <w:rsid w:val="00243D81"/>
    <w:rsid w:val="002474C0"/>
    <w:rsid w:val="00253EC7"/>
    <w:rsid w:val="0026479F"/>
    <w:rsid w:val="00271F02"/>
    <w:rsid w:val="00274FD7"/>
    <w:rsid w:val="00276603"/>
    <w:rsid w:val="002820BF"/>
    <w:rsid w:val="002876C7"/>
    <w:rsid w:val="00292000"/>
    <w:rsid w:val="002A4029"/>
    <w:rsid w:val="002C5AD8"/>
    <w:rsid w:val="002D018C"/>
    <w:rsid w:val="002E53E3"/>
    <w:rsid w:val="002E7A22"/>
    <w:rsid w:val="0030641C"/>
    <w:rsid w:val="00317B34"/>
    <w:rsid w:val="00321EFC"/>
    <w:rsid w:val="003238F9"/>
    <w:rsid w:val="00337933"/>
    <w:rsid w:val="003456D7"/>
    <w:rsid w:val="00351535"/>
    <w:rsid w:val="00361F6F"/>
    <w:rsid w:val="00362E68"/>
    <w:rsid w:val="003874C0"/>
    <w:rsid w:val="00391CD7"/>
    <w:rsid w:val="003957A9"/>
    <w:rsid w:val="003A170B"/>
    <w:rsid w:val="003B0A68"/>
    <w:rsid w:val="003B138A"/>
    <w:rsid w:val="003B4A15"/>
    <w:rsid w:val="003C5388"/>
    <w:rsid w:val="003D3623"/>
    <w:rsid w:val="003E2E47"/>
    <w:rsid w:val="003E3136"/>
    <w:rsid w:val="003E3893"/>
    <w:rsid w:val="004013D4"/>
    <w:rsid w:val="004029F7"/>
    <w:rsid w:val="00410936"/>
    <w:rsid w:val="00434300"/>
    <w:rsid w:val="00434996"/>
    <w:rsid w:val="00447F0E"/>
    <w:rsid w:val="00461F06"/>
    <w:rsid w:val="00462DCC"/>
    <w:rsid w:val="00484327"/>
    <w:rsid w:val="004935C8"/>
    <w:rsid w:val="004936A3"/>
    <w:rsid w:val="004A5086"/>
    <w:rsid w:val="004C695A"/>
    <w:rsid w:val="004F0291"/>
    <w:rsid w:val="004F6CF1"/>
    <w:rsid w:val="00507482"/>
    <w:rsid w:val="00511F88"/>
    <w:rsid w:val="005572D1"/>
    <w:rsid w:val="00560FE8"/>
    <w:rsid w:val="00576B06"/>
    <w:rsid w:val="00576B7E"/>
    <w:rsid w:val="00577D05"/>
    <w:rsid w:val="0058329B"/>
    <w:rsid w:val="00590374"/>
    <w:rsid w:val="00592287"/>
    <w:rsid w:val="005A279A"/>
    <w:rsid w:val="005A320D"/>
    <w:rsid w:val="005B68F7"/>
    <w:rsid w:val="005D0D7D"/>
    <w:rsid w:val="005D2071"/>
    <w:rsid w:val="005D5760"/>
    <w:rsid w:val="005D75ED"/>
    <w:rsid w:val="0060448F"/>
    <w:rsid w:val="006303CA"/>
    <w:rsid w:val="00672C70"/>
    <w:rsid w:val="0068166E"/>
    <w:rsid w:val="0068567F"/>
    <w:rsid w:val="006942B0"/>
    <w:rsid w:val="00695AC7"/>
    <w:rsid w:val="006A271A"/>
    <w:rsid w:val="006A36BB"/>
    <w:rsid w:val="006B09B8"/>
    <w:rsid w:val="006B6CD1"/>
    <w:rsid w:val="006D2AA0"/>
    <w:rsid w:val="006D5570"/>
    <w:rsid w:val="006D590B"/>
    <w:rsid w:val="006E005C"/>
    <w:rsid w:val="006E01FE"/>
    <w:rsid w:val="006E3882"/>
    <w:rsid w:val="007042F8"/>
    <w:rsid w:val="00707190"/>
    <w:rsid w:val="007256FF"/>
    <w:rsid w:val="00731CD9"/>
    <w:rsid w:val="00742E91"/>
    <w:rsid w:val="007506DF"/>
    <w:rsid w:val="00762025"/>
    <w:rsid w:val="00764418"/>
    <w:rsid w:val="00774A6C"/>
    <w:rsid w:val="00781B91"/>
    <w:rsid w:val="00786D4D"/>
    <w:rsid w:val="0079021C"/>
    <w:rsid w:val="007A035F"/>
    <w:rsid w:val="007B361D"/>
    <w:rsid w:val="007B63D2"/>
    <w:rsid w:val="008033ED"/>
    <w:rsid w:val="00805048"/>
    <w:rsid w:val="008055D6"/>
    <w:rsid w:val="00825ED4"/>
    <w:rsid w:val="00826501"/>
    <w:rsid w:val="00827680"/>
    <w:rsid w:val="00837B3F"/>
    <w:rsid w:val="00851C26"/>
    <w:rsid w:val="00852F74"/>
    <w:rsid w:val="00855CF5"/>
    <w:rsid w:val="00856E6A"/>
    <w:rsid w:val="0086073F"/>
    <w:rsid w:val="00874CB1"/>
    <w:rsid w:val="00876A0E"/>
    <w:rsid w:val="00880249"/>
    <w:rsid w:val="00895DDB"/>
    <w:rsid w:val="008A5BDF"/>
    <w:rsid w:val="008B67B2"/>
    <w:rsid w:val="008C18DF"/>
    <w:rsid w:val="008C3932"/>
    <w:rsid w:val="008D06F8"/>
    <w:rsid w:val="008F01C2"/>
    <w:rsid w:val="00913B15"/>
    <w:rsid w:val="00922788"/>
    <w:rsid w:val="00923D53"/>
    <w:rsid w:val="009272AC"/>
    <w:rsid w:val="00936676"/>
    <w:rsid w:val="0095353F"/>
    <w:rsid w:val="00953BA5"/>
    <w:rsid w:val="00954C6F"/>
    <w:rsid w:val="0095682B"/>
    <w:rsid w:val="00992769"/>
    <w:rsid w:val="009A4090"/>
    <w:rsid w:val="009B031C"/>
    <w:rsid w:val="009E610D"/>
    <w:rsid w:val="009F6B5C"/>
    <w:rsid w:val="00A079E5"/>
    <w:rsid w:val="00A1173A"/>
    <w:rsid w:val="00A15967"/>
    <w:rsid w:val="00A17932"/>
    <w:rsid w:val="00A25DBC"/>
    <w:rsid w:val="00A35648"/>
    <w:rsid w:val="00A43DDB"/>
    <w:rsid w:val="00A441EB"/>
    <w:rsid w:val="00A63A0A"/>
    <w:rsid w:val="00A6566C"/>
    <w:rsid w:val="00A711F9"/>
    <w:rsid w:val="00A72D75"/>
    <w:rsid w:val="00A73664"/>
    <w:rsid w:val="00A804DA"/>
    <w:rsid w:val="00A80AAD"/>
    <w:rsid w:val="00A845B6"/>
    <w:rsid w:val="00A95BEF"/>
    <w:rsid w:val="00AA5F06"/>
    <w:rsid w:val="00AA709B"/>
    <w:rsid w:val="00AB619A"/>
    <w:rsid w:val="00AD35C0"/>
    <w:rsid w:val="00AD6705"/>
    <w:rsid w:val="00AE22AC"/>
    <w:rsid w:val="00AE7B2D"/>
    <w:rsid w:val="00B17AAF"/>
    <w:rsid w:val="00B20A9A"/>
    <w:rsid w:val="00B2146D"/>
    <w:rsid w:val="00B342AB"/>
    <w:rsid w:val="00B36A8B"/>
    <w:rsid w:val="00B40D54"/>
    <w:rsid w:val="00B43C97"/>
    <w:rsid w:val="00B45D6E"/>
    <w:rsid w:val="00B52C1B"/>
    <w:rsid w:val="00B54751"/>
    <w:rsid w:val="00B56D98"/>
    <w:rsid w:val="00B60568"/>
    <w:rsid w:val="00B77F47"/>
    <w:rsid w:val="00BA4AE5"/>
    <w:rsid w:val="00BA60DD"/>
    <w:rsid w:val="00BD6393"/>
    <w:rsid w:val="00BE274F"/>
    <w:rsid w:val="00BE6890"/>
    <w:rsid w:val="00BF2CFE"/>
    <w:rsid w:val="00C21E88"/>
    <w:rsid w:val="00C377C1"/>
    <w:rsid w:val="00C37C80"/>
    <w:rsid w:val="00C711AE"/>
    <w:rsid w:val="00C75D47"/>
    <w:rsid w:val="00C760AC"/>
    <w:rsid w:val="00C81F06"/>
    <w:rsid w:val="00CB69D2"/>
    <w:rsid w:val="00CC044C"/>
    <w:rsid w:val="00CD3AFE"/>
    <w:rsid w:val="00CD4C7D"/>
    <w:rsid w:val="00D004DB"/>
    <w:rsid w:val="00D0105C"/>
    <w:rsid w:val="00D10759"/>
    <w:rsid w:val="00D10799"/>
    <w:rsid w:val="00D23770"/>
    <w:rsid w:val="00D31407"/>
    <w:rsid w:val="00D326D6"/>
    <w:rsid w:val="00D434FC"/>
    <w:rsid w:val="00D43EAB"/>
    <w:rsid w:val="00D46144"/>
    <w:rsid w:val="00D67450"/>
    <w:rsid w:val="00D91120"/>
    <w:rsid w:val="00D91D66"/>
    <w:rsid w:val="00D95EC4"/>
    <w:rsid w:val="00DA6562"/>
    <w:rsid w:val="00DB0A73"/>
    <w:rsid w:val="00DC2456"/>
    <w:rsid w:val="00DD5E77"/>
    <w:rsid w:val="00DD6D25"/>
    <w:rsid w:val="00DF2A0B"/>
    <w:rsid w:val="00DF5142"/>
    <w:rsid w:val="00E06D02"/>
    <w:rsid w:val="00E21DBC"/>
    <w:rsid w:val="00E27447"/>
    <w:rsid w:val="00E42512"/>
    <w:rsid w:val="00E43A58"/>
    <w:rsid w:val="00E879EA"/>
    <w:rsid w:val="00E97A55"/>
    <w:rsid w:val="00EA0AF8"/>
    <w:rsid w:val="00EB0C93"/>
    <w:rsid w:val="00EB1620"/>
    <w:rsid w:val="00EB61FB"/>
    <w:rsid w:val="00ED2745"/>
    <w:rsid w:val="00EE0A08"/>
    <w:rsid w:val="00EE13DA"/>
    <w:rsid w:val="00EE208E"/>
    <w:rsid w:val="00EE24A3"/>
    <w:rsid w:val="00EE5798"/>
    <w:rsid w:val="00EE6A22"/>
    <w:rsid w:val="00F07E87"/>
    <w:rsid w:val="00F27E6E"/>
    <w:rsid w:val="00F30D11"/>
    <w:rsid w:val="00F669A4"/>
    <w:rsid w:val="00F82C12"/>
    <w:rsid w:val="00F939DF"/>
    <w:rsid w:val="00F976C0"/>
    <w:rsid w:val="00FA225D"/>
    <w:rsid w:val="00FB7DFE"/>
    <w:rsid w:val="00FD0639"/>
    <w:rsid w:val="00FD3F2B"/>
    <w:rsid w:val="00FE25C7"/>
    <w:rsid w:val="00FE7701"/>
    <w:rsid w:val="00FF33A3"/>
    <w:rsid w:val="00FF4482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34820"/>
  <w15:chartTrackingRefBased/>
  <w15:docId w15:val="{395AA038-1134-4466-83FF-9DD03036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190"/>
    <w:pPr>
      <w:spacing w:after="200" w:line="276" w:lineRule="auto"/>
    </w:pPr>
    <w:rPr>
      <w:rFonts w:ascii="Calibri" w:eastAsia="Calibri" w:hAnsi="Calibri" w:cs="Times New Roman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547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7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751"/>
    <w:rPr>
      <w:rFonts w:ascii="Calibri" w:eastAsia="Calibri" w:hAnsi="Calibri" w:cs="Times New Roman"/>
      <w:sz w:val="20"/>
      <w:szCs w:val="20"/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7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751"/>
    <w:rPr>
      <w:rFonts w:ascii="Calibri" w:eastAsia="Calibri" w:hAnsi="Calibri" w:cs="Times New Roman"/>
      <w:b/>
      <w:bCs/>
      <w:sz w:val="20"/>
      <w:szCs w:val="20"/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751"/>
    <w:rPr>
      <w:rFonts w:ascii="Segoe UI" w:eastAsia="Calibri" w:hAnsi="Segoe UI" w:cs="Segoe UI"/>
      <w:sz w:val="18"/>
      <w:szCs w:val="18"/>
      <w:lang w:val="en-ZA"/>
    </w:rPr>
  </w:style>
  <w:style w:type="paragraph" w:styleId="NoSpacing">
    <w:name w:val="No Spacing"/>
    <w:uiPriority w:val="1"/>
    <w:qFormat/>
    <w:rsid w:val="004A5086"/>
    <w:pPr>
      <w:spacing w:after="0" w:line="240" w:lineRule="auto"/>
    </w:pPr>
    <w:rPr>
      <w:rFonts w:ascii="Calibri" w:eastAsia="Calibri" w:hAnsi="Calibri" w:cs="Times New Roman"/>
      <w:lang w:val="en-ZA"/>
    </w:rPr>
  </w:style>
  <w:style w:type="paragraph" w:styleId="Header">
    <w:name w:val="header"/>
    <w:basedOn w:val="Normal"/>
    <w:link w:val="HeaderChar"/>
    <w:uiPriority w:val="99"/>
    <w:unhideWhenUsed/>
    <w:rsid w:val="00731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CD9"/>
    <w:rPr>
      <w:rFonts w:ascii="Calibri" w:eastAsia="Calibri" w:hAnsi="Calibri" w:cs="Times New Roman"/>
      <w:lang w:val="en-ZA"/>
    </w:rPr>
  </w:style>
  <w:style w:type="paragraph" w:styleId="Footer">
    <w:name w:val="footer"/>
    <w:basedOn w:val="Normal"/>
    <w:link w:val="FooterChar"/>
    <w:uiPriority w:val="99"/>
    <w:unhideWhenUsed/>
    <w:rsid w:val="00731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CD9"/>
    <w:rPr>
      <w:rFonts w:ascii="Calibri" w:eastAsia="Calibri" w:hAnsi="Calibri" w:cs="Times New Roman"/>
      <w:lang w:val="en-ZA"/>
    </w:rPr>
  </w:style>
  <w:style w:type="character" w:styleId="Hyperlink">
    <w:name w:val="Hyperlink"/>
    <w:basedOn w:val="DefaultParagraphFont"/>
    <w:uiPriority w:val="99"/>
    <w:unhideWhenUsed/>
    <w:rsid w:val="006303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</Company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Ayizem Dalinjong</dc:creator>
  <cp:keywords/>
  <dc:description/>
  <cp:lastModifiedBy>Philip Ayizem Dalinjong</cp:lastModifiedBy>
  <cp:revision>16</cp:revision>
  <dcterms:created xsi:type="dcterms:W3CDTF">2018-01-24T02:57:00Z</dcterms:created>
  <dcterms:modified xsi:type="dcterms:W3CDTF">2018-01-24T05:11:00Z</dcterms:modified>
</cp:coreProperties>
</file>