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A83A0" w14:textId="78DB5242" w:rsidR="003F1736" w:rsidRDefault="003F1736" w:rsidP="003F1736">
      <w:pPr>
        <w:jc w:val="both"/>
        <w:rPr>
          <w:b/>
        </w:rPr>
      </w:pPr>
      <w:r w:rsidRPr="00D91221">
        <w:rPr>
          <w:b/>
        </w:rPr>
        <w:t xml:space="preserve">Perspectives of women and health </w:t>
      </w:r>
      <w:r w:rsidR="0060267D">
        <w:rPr>
          <w:b/>
        </w:rPr>
        <w:t>professionals on the benefit package for</w:t>
      </w:r>
      <w:r w:rsidRPr="00D91221">
        <w:rPr>
          <w:b/>
        </w:rPr>
        <w:t xml:space="preserve"> </w:t>
      </w:r>
      <w:r>
        <w:rPr>
          <w:b/>
        </w:rPr>
        <w:t>free maternal health</w:t>
      </w:r>
      <w:r w:rsidR="0060267D">
        <w:rPr>
          <w:b/>
        </w:rPr>
        <w:t xml:space="preserve"> services under </w:t>
      </w:r>
      <w:r w:rsidR="00EE7158">
        <w:rPr>
          <w:b/>
        </w:rPr>
        <w:t>the National</w:t>
      </w:r>
      <w:r w:rsidR="0060267D">
        <w:rPr>
          <w:b/>
        </w:rPr>
        <w:t xml:space="preserve"> </w:t>
      </w:r>
      <w:r w:rsidR="00EE7158">
        <w:rPr>
          <w:b/>
        </w:rPr>
        <w:t>Health Insurance</w:t>
      </w:r>
      <w:r w:rsidR="0060267D">
        <w:rPr>
          <w:b/>
        </w:rPr>
        <w:t xml:space="preserve"> Scheme of Ghana</w:t>
      </w:r>
      <w:r w:rsidRPr="00D91221">
        <w:rPr>
          <w:b/>
        </w:rPr>
        <w:t xml:space="preserve">. </w:t>
      </w:r>
    </w:p>
    <w:p w14:paraId="28D5459A" w14:textId="77777777" w:rsidR="003F1736" w:rsidRDefault="003F1736" w:rsidP="00AC5AFD">
      <w:pPr>
        <w:jc w:val="both"/>
        <w:rPr>
          <w:b/>
        </w:rPr>
      </w:pPr>
    </w:p>
    <w:p w14:paraId="0993E470" w14:textId="77777777" w:rsidR="001A43DB" w:rsidRPr="00D91221" w:rsidRDefault="001A43DB" w:rsidP="00D91221">
      <w:pPr>
        <w:jc w:val="both"/>
        <w:rPr>
          <w:b/>
        </w:rPr>
      </w:pPr>
    </w:p>
    <w:p w14:paraId="09AF5EB4" w14:textId="77777777" w:rsidR="00515DE8" w:rsidRPr="00A420AD" w:rsidRDefault="00515DE8" w:rsidP="00D91221">
      <w:pPr>
        <w:pStyle w:val="font8"/>
        <w:spacing w:before="0" w:beforeAutospacing="0" w:after="0" w:afterAutospacing="0"/>
        <w:jc w:val="both"/>
        <w:textAlignment w:val="baseline"/>
        <w:outlineLvl w:val="1"/>
        <w:rPr>
          <w:b/>
          <w:lang w:val="de-DE"/>
        </w:rPr>
      </w:pPr>
      <w:r w:rsidRPr="00A420AD">
        <w:rPr>
          <w:b/>
        </w:rPr>
        <w:t xml:space="preserve">Alexander </w:t>
      </w:r>
      <w:proofErr w:type="spellStart"/>
      <w:r w:rsidRPr="00A420AD">
        <w:rPr>
          <w:b/>
        </w:rPr>
        <w:t>Suuk</w:t>
      </w:r>
      <w:proofErr w:type="spellEnd"/>
      <w:r w:rsidRPr="00A420AD">
        <w:rPr>
          <w:b/>
        </w:rPr>
        <w:t xml:space="preserve"> Laar</w:t>
      </w:r>
      <w:r w:rsidRPr="00A420AD">
        <w:rPr>
          <w:b/>
          <w:vertAlign w:val="superscript"/>
        </w:rPr>
        <w:t>1</w:t>
      </w:r>
      <w:r w:rsidRPr="00A420AD">
        <w:rPr>
          <w:b/>
        </w:rPr>
        <w:t>,</w:t>
      </w:r>
      <w:r w:rsidRPr="00A420AD">
        <w:rPr>
          <w:b/>
          <w:vertAlign w:val="superscript"/>
        </w:rPr>
        <w:t xml:space="preserve"> </w:t>
      </w:r>
      <w:r w:rsidRPr="00A420AD">
        <w:rPr>
          <w:b/>
        </w:rPr>
        <w:t>Sylvester Isang</w:t>
      </w:r>
      <w:r w:rsidRPr="00A420AD">
        <w:rPr>
          <w:b/>
          <w:vertAlign w:val="superscript"/>
        </w:rPr>
        <w:t>2</w:t>
      </w:r>
      <w:r w:rsidRPr="00A420AD">
        <w:rPr>
          <w:b/>
        </w:rPr>
        <w:t>,</w:t>
      </w:r>
      <w:r w:rsidRPr="00A420AD">
        <w:rPr>
          <w:b/>
          <w:vertAlign w:val="superscript"/>
        </w:rPr>
        <w:t xml:space="preserve"> </w:t>
      </w:r>
      <w:r w:rsidRPr="00A420AD">
        <w:rPr>
          <w:b/>
        </w:rPr>
        <w:t>Benjamin</w:t>
      </w:r>
      <w:r w:rsidRPr="00A420AD">
        <w:rPr>
          <w:b/>
          <w:lang w:val="de-DE"/>
        </w:rPr>
        <w:t xml:space="preserve"> Baguune</w:t>
      </w:r>
      <w:r w:rsidRPr="00A420AD">
        <w:rPr>
          <w:b/>
          <w:vertAlign w:val="superscript"/>
          <w:lang w:val="de-DE"/>
        </w:rPr>
        <w:t>3</w:t>
      </w:r>
      <w:r w:rsidRPr="00A420AD">
        <w:rPr>
          <w:b/>
          <w:lang w:val="de-DE"/>
        </w:rPr>
        <w:t>,</w:t>
      </w:r>
      <w:r w:rsidRPr="00A420AD">
        <w:rPr>
          <w:b/>
          <w:vertAlign w:val="superscript"/>
          <w:lang w:val="de-DE"/>
        </w:rPr>
        <w:t xml:space="preserve"> </w:t>
      </w:r>
      <w:r w:rsidRPr="00A420AD">
        <w:rPr>
          <w:b/>
          <w:lang w:val="de-DE"/>
        </w:rPr>
        <w:t>Emmanuel Bekyieriya</w:t>
      </w:r>
      <w:r w:rsidRPr="00A420AD">
        <w:rPr>
          <w:b/>
          <w:vertAlign w:val="superscript"/>
          <w:lang w:val="de-DE"/>
        </w:rPr>
        <w:t>4</w:t>
      </w:r>
      <w:r w:rsidRPr="00A420AD">
        <w:rPr>
          <w:b/>
          <w:lang w:val="de-DE"/>
        </w:rPr>
        <w:t xml:space="preserve"> </w:t>
      </w:r>
    </w:p>
    <w:p w14:paraId="27D0D3D8" w14:textId="77777777" w:rsidR="00515DE8" w:rsidRPr="00A420AD" w:rsidRDefault="00515DE8" w:rsidP="00D91221">
      <w:pPr>
        <w:pStyle w:val="font8"/>
        <w:spacing w:before="0" w:beforeAutospacing="0" w:after="0" w:afterAutospacing="0"/>
        <w:jc w:val="both"/>
        <w:textAlignment w:val="baseline"/>
        <w:outlineLvl w:val="1"/>
        <w:rPr>
          <w:b/>
          <w:lang w:val="de-DE"/>
        </w:rPr>
      </w:pPr>
    </w:p>
    <w:p w14:paraId="115BBEA4" w14:textId="3D5949A8" w:rsidR="00515DE8" w:rsidRDefault="00515DE8" w:rsidP="00D91221">
      <w:pPr>
        <w:autoSpaceDE w:val="0"/>
        <w:autoSpaceDN w:val="0"/>
        <w:adjustRightInd w:val="0"/>
        <w:jc w:val="both"/>
        <w:rPr>
          <w:b/>
        </w:rPr>
      </w:pPr>
      <w:r w:rsidRPr="00A420AD">
        <w:rPr>
          <w:b/>
        </w:rPr>
        <w:t xml:space="preserve">Alexander </w:t>
      </w:r>
      <w:proofErr w:type="spellStart"/>
      <w:r w:rsidRPr="00A420AD">
        <w:rPr>
          <w:b/>
        </w:rPr>
        <w:t>Suuk</w:t>
      </w:r>
      <w:proofErr w:type="spellEnd"/>
      <w:r w:rsidRPr="00A420AD">
        <w:rPr>
          <w:b/>
        </w:rPr>
        <w:t xml:space="preserve"> Laar</w:t>
      </w:r>
      <w:r w:rsidRPr="00A420AD">
        <w:rPr>
          <w:b/>
          <w:vertAlign w:val="superscript"/>
        </w:rPr>
        <w:t>1</w:t>
      </w:r>
      <w:r w:rsidRPr="00A420AD">
        <w:rPr>
          <w:b/>
        </w:rPr>
        <w:t xml:space="preserve"> </w:t>
      </w:r>
      <w:r w:rsidRPr="00A420AD">
        <w:rPr>
          <w:b/>
          <w:vertAlign w:val="superscript"/>
        </w:rPr>
        <w:t>(</w:t>
      </w:r>
      <w:r w:rsidRPr="00A420AD">
        <w:rPr>
          <w:b/>
        </w:rPr>
        <w:t>Presenting Author)</w:t>
      </w:r>
    </w:p>
    <w:p w14:paraId="256B85BA" w14:textId="77777777" w:rsidR="00C144BD" w:rsidRPr="00A420AD" w:rsidRDefault="00C144BD" w:rsidP="00D91221">
      <w:pPr>
        <w:autoSpaceDE w:val="0"/>
        <w:autoSpaceDN w:val="0"/>
        <w:adjustRightInd w:val="0"/>
        <w:jc w:val="both"/>
        <w:rPr>
          <w:b/>
        </w:rPr>
      </w:pPr>
    </w:p>
    <w:p w14:paraId="21D8DC93" w14:textId="3DF7D9A7" w:rsidR="00D91221" w:rsidRPr="00A420AD" w:rsidRDefault="00515DE8" w:rsidP="00D91221">
      <w:pPr>
        <w:jc w:val="both"/>
        <w:rPr>
          <w:rFonts w:eastAsia="Calibri"/>
        </w:rPr>
      </w:pPr>
      <w:r w:rsidRPr="00A420AD">
        <w:rPr>
          <w:color w:val="000000"/>
          <w:vertAlign w:val="superscript"/>
        </w:rPr>
        <w:t>1</w:t>
      </w:r>
      <w:r w:rsidRPr="00A420AD">
        <w:rPr>
          <w:rFonts w:eastAsia="Calibri"/>
          <w:color w:val="000000"/>
        </w:rPr>
        <w:t>University of Newcastle, School of Public and Medicine, Faculty of Health and Medicine, Australia.</w:t>
      </w:r>
      <w:r w:rsidRPr="00A420AD">
        <w:rPr>
          <w:rFonts w:eastAsia="Calibri"/>
        </w:rPr>
        <w:t xml:space="preserve"> </w:t>
      </w:r>
    </w:p>
    <w:p w14:paraId="0021690E" w14:textId="77777777" w:rsidR="00AA7E7D" w:rsidRPr="00A420AD" w:rsidRDefault="00515DE8" w:rsidP="00D91221">
      <w:pPr>
        <w:pStyle w:val="NormalWeb"/>
        <w:shd w:val="clear" w:color="auto" w:fill="FFFFFF"/>
        <w:spacing w:before="0" w:beforeAutospacing="0" w:after="0" w:afterAutospacing="0"/>
        <w:ind w:right="302"/>
        <w:jc w:val="both"/>
        <w:textAlignment w:val="baseline"/>
      </w:pPr>
      <w:r w:rsidRPr="00A420AD">
        <w:t xml:space="preserve">Email: </w:t>
      </w:r>
      <w:hyperlink r:id="rId4" w:history="1">
        <w:r w:rsidRPr="00A420AD">
          <w:rPr>
            <w:rStyle w:val="Hyperlink"/>
            <w:color w:val="auto"/>
            <w:u w:val="none"/>
          </w:rPr>
          <w:t>Alexander.Laar@uon.edu.au</w:t>
        </w:r>
      </w:hyperlink>
      <w:r w:rsidRPr="00A420AD">
        <w:t xml:space="preserve">  </w:t>
      </w:r>
    </w:p>
    <w:p w14:paraId="1792B7BD" w14:textId="55C4BDA7" w:rsidR="00515DE8" w:rsidRPr="00A420AD" w:rsidRDefault="00AA7E7D" w:rsidP="00D91221">
      <w:pPr>
        <w:pStyle w:val="NormalWeb"/>
        <w:shd w:val="clear" w:color="auto" w:fill="FFFFFF"/>
        <w:spacing w:before="0" w:beforeAutospacing="0" w:after="0" w:afterAutospacing="0"/>
        <w:ind w:right="302"/>
        <w:jc w:val="both"/>
        <w:textAlignment w:val="baseline"/>
      </w:pPr>
      <w:r w:rsidRPr="00A420AD">
        <w:t xml:space="preserve">           </w:t>
      </w:r>
      <w:r w:rsidR="00515DE8" w:rsidRPr="00A420AD">
        <w:t xml:space="preserve"> laar.alex.suuk@gmail.com</w:t>
      </w:r>
    </w:p>
    <w:p w14:paraId="729F9A4F" w14:textId="15FF5929" w:rsidR="00515DE8" w:rsidRPr="00A420AD" w:rsidRDefault="00515DE8" w:rsidP="00D91221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  <w:r w:rsidRPr="00A420AD">
        <w:t>Mobile: +61 452413706</w:t>
      </w:r>
    </w:p>
    <w:p w14:paraId="000C365E" w14:textId="77777777" w:rsidR="0060267D" w:rsidRPr="00A420AD" w:rsidRDefault="0060267D" w:rsidP="00D91221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</w:p>
    <w:p w14:paraId="6FEFC1EE" w14:textId="77777777" w:rsidR="00515DE8" w:rsidRPr="00A420AD" w:rsidRDefault="00515DE8" w:rsidP="00D91221">
      <w:pPr>
        <w:jc w:val="both"/>
      </w:pPr>
      <w:r w:rsidRPr="00A420AD">
        <w:rPr>
          <w:vertAlign w:val="superscript"/>
        </w:rPr>
        <w:t>2</w:t>
      </w:r>
      <w:r w:rsidRPr="00A420AD">
        <w:t xml:space="preserve">Ghana School of Law, Kwame Nkrumah University of Science Technology, Kumasi, Ghana </w:t>
      </w:r>
      <w:r w:rsidRPr="00A420AD">
        <w:rPr>
          <w:color w:val="777777"/>
          <w:shd w:val="clear" w:color="auto" w:fill="FFFFFF"/>
        </w:rPr>
        <w:t xml:space="preserve"> </w:t>
      </w:r>
    </w:p>
    <w:p w14:paraId="5BEFC3C4" w14:textId="77777777" w:rsidR="00515DE8" w:rsidRPr="00A420AD" w:rsidRDefault="00515DE8" w:rsidP="00D91221">
      <w:pPr>
        <w:jc w:val="both"/>
      </w:pPr>
      <w:r w:rsidRPr="00A420AD">
        <w:rPr>
          <w:vertAlign w:val="superscript"/>
        </w:rPr>
        <w:t>3</w:t>
      </w:r>
      <w:r w:rsidRPr="00A420AD">
        <w:t>School of Hygiene, Environmental Health Programme, Ministry of Health, Tamale, Ghana</w:t>
      </w:r>
    </w:p>
    <w:p w14:paraId="65830E3D" w14:textId="28F6064A" w:rsidR="00EE7158" w:rsidRDefault="00515DE8" w:rsidP="00D3679D">
      <w:pPr>
        <w:jc w:val="both"/>
      </w:pPr>
      <w:r w:rsidRPr="00A420AD">
        <w:rPr>
          <w:vertAlign w:val="superscript"/>
        </w:rPr>
        <w:t>4</w:t>
      </w:r>
      <w:r w:rsidRPr="00A420AD">
        <w:t>REJ Institute, Research and ICT Consultancy Services, Ghana</w:t>
      </w:r>
      <w:r w:rsidR="00EE7158" w:rsidRPr="00A420AD">
        <w:t>.</w:t>
      </w:r>
    </w:p>
    <w:p w14:paraId="015C16EF" w14:textId="77777777" w:rsidR="00C144BD" w:rsidRPr="00A420AD" w:rsidRDefault="00C144BD" w:rsidP="00D3679D">
      <w:pPr>
        <w:jc w:val="both"/>
      </w:pPr>
    </w:p>
    <w:p w14:paraId="19E478E0" w14:textId="24DA8AD7" w:rsidR="009A0DA4" w:rsidRPr="00A420AD" w:rsidRDefault="002404AF" w:rsidP="00964167">
      <w:pPr>
        <w:jc w:val="both"/>
        <w:rPr>
          <w:b/>
        </w:rPr>
      </w:pPr>
      <w:r w:rsidRPr="00A420AD">
        <w:rPr>
          <w:b/>
        </w:rPr>
        <w:t>Background</w:t>
      </w:r>
    </w:p>
    <w:p w14:paraId="6B1E8F63" w14:textId="49ECB0A7" w:rsidR="00EE7158" w:rsidRPr="00C144BD" w:rsidRDefault="00323D70" w:rsidP="00AA7E7D">
      <w:pPr>
        <w:jc w:val="both"/>
        <w:rPr>
          <w:color w:val="000000"/>
          <w:shd w:val="clear" w:color="auto" w:fill="FFFFFF"/>
        </w:rPr>
      </w:pPr>
      <w:r w:rsidRPr="00A420AD">
        <w:rPr>
          <w:color w:val="000000"/>
        </w:rPr>
        <w:t xml:space="preserve">To ensure equity in healthcare delivery for all residents of </w:t>
      </w:r>
      <w:r w:rsidR="00964167" w:rsidRPr="00A420AD">
        <w:rPr>
          <w:color w:val="000000"/>
        </w:rPr>
        <w:t>Ghana and</w:t>
      </w:r>
      <w:r w:rsidRPr="00A420AD">
        <w:rPr>
          <w:color w:val="000000"/>
        </w:rPr>
        <w:t xml:space="preserve"> ensuring an acceptable quality package of essential heal</w:t>
      </w:r>
      <w:r w:rsidR="00C144BD">
        <w:rPr>
          <w:color w:val="000000"/>
        </w:rPr>
        <w:t>th care services without out-of-</w:t>
      </w:r>
      <w:r w:rsidRPr="00A420AD">
        <w:rPr>
          <w:color w:val="000000"/>
        </w:rPr>
        <w:t xml:space="preserve">pocket payments; the government of Ghana </w:t>
      </w:r>
      <w:r w:rsidR="00EE7158" w:rsidRPr="00A420AD">
        <w:rPr>
          <w:color w:val="000000"/>
        </w:rPr>
        <w:t>implemented Universal Health Coverage</w:t>
      </w:r>
      <w:r w:rsidRPr="00A420AD">
        <w:rPr>
          <w:color w:val="000000"/>
        </w:rPr>
        <w:t xml:space="preserve"> under the </w:t>
      </w:r>
      <w:r w:rsidR="00EE7158" w:rsidRPr="00A420AD">
        <w:rPr>
          <w:color w:val="000000"/>
        </w:rPr>
        <w:t xml:space="preserve">National </w:t>
      </w:r>
      <w:r w:rsidRPr="00A420AD">
        <w:rPr>
          <w:color w:val="000000"/>
        </w:rPr>
        <w:t>He</w:t>
      </w:r>
      <w:r w:rsidR="00EE7158" w:rsidRPr="00A420AD">
        <w:rPr>
          <w:color w:val="000000"/>
        </w:rPr>
        <w:t xml:space="preserve">alth Insurance Scheme (NHIS) </w:t>
      </w:r>
      <w:r w:rsidRPr="00A420AD">
        <w:rPr>
          <w:color w:val="000000"/>
        </w:rPr>
        <w:t xml:space="preserve">in </w:t>
      </w:r>
      <w:r w:rsidR="00EE7158" w:rsidRPr="00A420AD">
        <w:rPr>
          <w:color w:val="000000"/>
        </w:rPr>
        <w:t>2005. To</w:t>
      </w:r>
      <w:r w:rsidR="00AF5EAC" w:rsidRPr="00A420AD">
        <w:rPr>
          <w:color w:val="000000"/>
          <w:shd w:val="clear" w:color="auto" w:fill="FFFFFF"/>
        </w:rPr>
        <w:t xml:space="preserve"> improve financial access to maternal health services</w:t>
      </w:r>
      <w:r w:rsidR="00EE7158" w:rsidRPr="00A420AD">
        <w:rPr>
          <w:color w:val="000000"/>
          <w:shd w:val="clear" w:color="auto" w:fill="FFFFFF"/>
        </w:rPr>
        <w:t>, f</w:t>
      </w:r>
      <w:r w:rsidR="00C144BD">
        <w:rPr>
          <w:color w:val="000000"/>
          <w:shd w:val="clear" w:color="auto" w:fill="FFFFFF"/>
        </w:rPr>
        <w:t>r</w:t>
      </w:r>
      <w:r w:rsidR="00EE7158" w:rsidRPr="00A420AD">
        <w:rPr>
          <w:color w:val="000000"/>
          <w:shd w:val="clear" w:color="auto" w:fill="FFFFFF"/>
        </w:rPr>
        <w:t>ee maternal care exemption policy was also implemented in 2008</w:t>
      </w:r>
      <w:r w:rsidR="00964167" w:rsidRPr="00A420AD">
        <w:rPr>
          <w:color w:val="000000"/>
          <w:shd w:val="clear" w:color="auto" w:fill="FFFFFF"/>
        </w:rPr>
        <w:t>.</w:t>
      </w:r>
      <w:r w:rsidR="00964167" w:rsidRPr="00A420AD">
        <w:rPr>
          <w:b/>
          <w:bCs/>
        </w:rPr>
        <w:t xml:space="preserve"> </w:t>
      </w:r>
    </w:p>
    <w:p w14:paraId="63517614" w14:textId="77777777" w:rsidR="00EE7158" w:rsidRPr="00A420AD" w:rsidRDefault="00EE7158" w:rsidP="00AA7E7D">
      <w:pPr>
        <w:jc w:val="both"/>
        <w:rPr>
          <w:b/>
          <w:bCs/>
        </w:rPr>
      </w:pPr>
      <w:r w:rsidRPr="00A420AD">
        <w:rPr>
          <w:b/>
          <w:bCs/>
        </w:rPr>
        <w:t>Aim</w:t>
      </w:r>
    </w:p>
    <w:p w14:paraId="17E19974" w14:textId="2D3C7690" w:rsidR="00EE7158" w:rsidRPr="00A420AD" w:rsidRDefault="00964167" w:rsidP="00AA7E7D">
      <w:pPr>
        <w:jc w:val="both"/>
        <w:rPr>
          <w:color w:val="333333"/>
        </w:rPr>
      </w:pPr>
      <w:r w:rsidRPr="00A420AD">
        <w:rPr>
          <w:color w:val="333333"/>
        </w:rPr>
        <w:t xml:space="preserve">This study explored the </w:t>
      </w:r>
      <w:r w:rsidR="00C144BD">
        <w:rPr>
          <w:color w:val="333333"/>
        </w:rPr>
        <w:t>views</w:t>
      </w:r>
      <w:r w:rsidRPr="00A420AD">
        <w:rPr>
          <w:color w:val="333333"/>
        </w:rPr>
        <w:t xml:space="preserve"> of women and health professionals on the comprehensiveness of </w:t>
      </w:r>
      <w:r w:rsidR="00C144BD">
        <w:rPr>
          <w:color w:val="333333"/>
        </w:rPr>
        <w:t>the benefit package of the</w:t>
      </w:r>
      <w:r w:rsidR="00EE7158" w:rsidRPr="00A420AD">
        <w:rPr>
          <w:color w:val="333333"/>
        </w:rPr>
        <w:t xml:space="preserve"> </w:t>
      </w:r>
      <w:r w:rsidRPr="00A420AD">
        <w:rPr>
          <w:color w:val="333333"/>
        </w:rPr>
        <w:t>free maternal health policy</w:t>
      </w:r>
      <w:r w:rsidR="00EE7158" w:rsidRPr="00A420AD">
        <w:rPr>
          <w:color w:val="333333"/>
        </w:rPr>
        <w:t xml:space="preserve"> for maternal health services</w:t>
      </w:r>
      <w:r w:rsidRPr="00A420AD">
        <w:rPr>
          <w:color w:val="333333"/>
        </w:rPr>
        <w:t>.</w:t>
      </w:r>
    </w:p>
    <w:p w14:paraId="316AF4B5" w14:textId="77777777" w:rsidR="009242F6" w:rsidRPr="00A420AD" w:rsidRDefault="002404AF" w:rsidP="00AA7E7D">
      <w:pPr>
        <w:jc w:val="both"/>
        <w:rPr>
          <w:b/>
        </w:rPr>
      </w:pPr>
      <w:r w:rsidRPr="00A420AD">
        <w:rPr>
          <w:b/>
        </w:rPr>
        <w:t>Methods</w:t>
      </w:r>
    </w:p>
    <w:p w14:paraId="4B48E151" w14:textId="1B630DF2" w:rsidR="00B51526" w:rsidRDefault="00E22670" w:rsidP="00D3679D">
      <w:pPr>
        <w:autoSpaceDE w:val="0"/>
        <w:autoSpaceDN w:val="0"/>
        <w:adjustRightInd w:val="0"/>
        <w:jc w:val="both"/>
      </w:pPr>
      <w:r w:rsidRPr="00A420AD">
        <w:t xml:space="preserve">A </w:t>
      </w:r>
      <w:r w:rsidRPr="00A420AD">
        <w:rPr>
          <w:lang w:val="en-GB"/>
        </w:rPr>
        <w:t xml:space="preserve">qualitative </w:t>
      </w:r>
      <w:r w:rsidR="00872A99" w:rsidRPr="00A420AD">
        <w:rPr>
          <w:lang w:val="en-GB"/>
        </w:rPr>
        <w:t>study comprising</w:t>
      </w:r>
      <w:r w:rsidR="00951D11" w:rsidRPr="00A420AD">
        <w:rPr>
          <w:lang w:val="en-GB"/>
        </w:rPr>
        <w:t xml:space="preserve"> </w:t>
      </w:r>
      <w:r w:rsidR="00146AE5" w:rsidRPr="00A420AD">
        <w:rPr>
          <w:lang w:val="en-GB"/>
        </w:rPr>
        <w:t>of 6</w:t>
      </w:r>
      <w:r w:rsidR="00146AE5" w:rsidRPr="00A420AD">
        <w:t xml:space="preserve"> Focus Group D</w:t>
      </w:r>
      <w:r w:rsidR="00951D11" w:rsidRPr="00A420AD">
        <w:t xml:space="preserve">iscussions (FGDs) and </w:t>
      </w:r>
      <w:r w:rsidR="00146AE5" w:rsidRPr="00A420AD">
        <w:t>10 K</w:t>
      </w:r>
      <w:r w:rsidR="00951D11" w:rsidRPr="00A420AD">
        <w:t xml:space="preserve">ey informant interviews (KIIs) were conducted with </w:t>
      </w:r>
      <w:r w:rsidR="00146AE5" w:rsidRPr="00A420AD">
        <w:t>women and health</w:t>
      </w:r>
      <w:r w:rsidR="00951D11" w:rsidRPr="00A420AD">
        <w:t xml:space="preserve"> professionals </w:t>
      </w:r>
      <w:r w:rsidR="00964167" w:rsidRPr="00A420AD">
        <w:t xml:space="preserve">in three </w:t>
      </w:r>
      <w:r w:rsidR="001E0C6D" w:rsidRPr="00A420AD">
        <w:t>rural</w:t>
      </w:r>
      <w:r w:rsidRPr="00A420AD">
        <w:t xml:space="preserve"> districts in </w:t>
      </w:r>
      <w:r w:rsidR="001E0C6D" w:rsidRPr="00A420AD">
        <w:t>the Upper</w:t>
      </w:r>
      <w:r w:rsidRPr="00A420AD">
        <w:t xml:space="preserve"> West region of Ghana</w:t>
      </w:r>
      <w:r w:rsidR="00146AE5" w:rsidRPr="00A420AD">
        <w:t>.</w:t>
      </w:r>
      <w:r w:rsidR="00A51FAA" w:rsidRPr="00A420AD">
        <w:t xml:space="preserve"> </w:t>
      </w:r>
      <w:r w:rsidR="00C144BD">
        <w:t>I</w:t>
      </w:r>
      <w:r w:rsidR="00B51526" w:rsidRPr="00A420AD">
        <w:t xml:space="preserve">nterviews were audio recorded and transcribed. </w:t>
      </w:r>
      <w:r w:rsidRPr="00A420AD">
        <w:t xml:space="preserve">Data were </w:t>
      </w:r>
      <w:r w:rsidR="00C144BD" w:rsidRPr="00A420AD">
        <w:t>analysed</w:t>
      </w:r>
      <w:r w:rsidRPr="00A420AD">
        <w:t xml:space="preserve"> using thematic framework approach.</w:t>
      </w:r>
    </w:p>
    <w:p w14:paraId="2839E3E3" w14:textId="77777777" w:rsidR="00C144BD" w:rsidRPr="00170883" w:rsidRDefault="00C144BD" w:rsidP="00D3679D">
      <w:pPr>
        <w:autoSpaceDE w:val="0"/>
        <w:autoSpaceDN w:val="0"/>
        <w:adjustRightInd w:val="0"/>
        <w:jc w:val="both"/>
      </w:pPr>
    </w:p>
    <w:p w14:paraId="67F505DF" w14:textId="77777777" w:rsidR="002404AF" w:rsidRPr="00A420AD" w:rsidRDefault="002404AF" w:rsidP="00964167">
      <w:pPr>
        <w:jc w:val="both"/>
        <w:rPr>
          <w:b/>
        </w:rPr>
      </w:pPr>
      <w:r w:rsidRPr="00A420AD">
        <w:rPr>
          <w:b/>
        </w:rPr>
        <w:t>Results</w:t>
      </w:r>
    </w:p>
    <w:p w14:paraId="1A4630B0" w14:textId="1E68415D" w:rsidR="00B51526" w:rsidRPr="00A420AD" w:rsidRDefault="00847BF4" w:rsidP="00B51526">
      <w:pPr>
        <w:jc w:val="both"/>
      </w:pPr>
      <w:r w:rsidRPr="00A420AD">
        <w:t xml:space="preserve">The </w:t>
      </w:r>
      <w:r w:rsidR="005E781C" w:rsidRPr="00A420AD">
        <w:t xml:space="preserve">findings showed that </w:t>
      </w:r>
      <w:r w:rsidR="00F85477" w:rsidRPr="00A420AD">
        <w:t>reproductive health service such as family planning was not part of the benefit package.</w:t>
      </w:r>
      <w:r w:rsidR="005E781C" w:rsidRPr="00A420AD">
        <w:t xml:space="preserve"> </w:t>
      </w:r>
      <w:r w:rsidR="00126935" w:rsidRPr="00A420AD">
        <w:t>B</w:t>
      </w:r>
      <w:r w:rsidR="00974ED6" w:rsidRPr="00A420AD">
        <w:t xml:space="preserve">oth </w:t>
      </w:r>
      <w:r w:rsidR="007A0863">
        <w:t xml:space="preserve">FGDs participants and </w:t>
      </w:r>
      <w:r w:rsidR="00170883">
        <w:t xml:space="preserve">KIIs </w:t>
      </w:r>
      <w:r w:rsidR="00170883" w:rsidRPr="00A420AD">
        <w:t>expressed</w:t>
      </w:r>
      <w:r w:rsidR="00F85477" w:rsidRPr="00A420AD">
        <w:t xml:space="preserve"> dissatisfaction of the current benefit package</w:t>
      </w:r>
      <w:r w:rsidR="00C144BD">
        <w:t xml:space="preserve"> not including</w:t>
      </w:r>
      <w:r w:rsidR="00170883">
        <w:t xml:space="preserve"> family planning services</w:t>
      </w:r>
      <w:r w:rsidR="00F85477" w:rsidRPr="00A420AD">
        <w:t>.</w:t>
      </w:r>
      <w:r w:rsidR="00C57179" w:rsidRPr="00A420AD">
        <w:t xml:space="preserve"> </w:t>
      </w:r>
      <w:r w:rsidR="00C144BD">
        <w:t>They</w:t>
      </w:r>
      <w:r w:rsidR="00F85477" w:rsidRPr="00A420AD">
        <w:t xml:space="preserve"> were </w:t>
      </w:r>
      <w:r w:rsidR="00C57179" w:rsidRPr="00A420AD">
        <w:t xml:space="preserve">emphatic that the benefit </w:t>
      </w:r>
      <w:r w:rsidR="000254B7" w:rsidRPr="00A420AD">
        <w:t xml:space="preserve">package cannot be </w:t>
      </w:r>
      <w:r w:rsidR="00FA1469" w:rsidRPr="00A420AD">
        <w:t>comprehensive</w:t>
      </w:r>
      <w:r w:rsidR="000254B7" w:rsidRPr="00A420AD">
        <w:t xml:space="preserve"> and </w:t>
      </w:r>
      <w:r w:rsidR="00C44960" w:rsidRPr="00A420AD">
        <w:t>equitable if</w:t>
      </w:r>
      <w:r w:rsidR="000254B7" w:rsidRPr="00A420AD">
        <w:t xml:space="preserve"> </w:t>
      </w:r>
      <w:r w:rsidR="00170883">
        <w:t xml:space="preserve">these </w:t>
      </w:r>
      <w:r w:rsidR="00170883" w:rsidRPr="00A420AD">
        <w:t>services</w:t>
      </w:r>
      <w:r w:rsidR="000254B7" w:rsidRPr="00A420AD">
        <w:t xml:space="preserve"> were not part. </w:t>
      </w:r>
      <w:r w:rsidR="00420807" w:rsidRPr="00A420AD">
        <w:t>Some part</w:t>
      </w:r>
      <w:r w:rsidR="00C44960" w:rsidRPr="00A420AD">
        <w:t>icipants were of the view that i</w:t>
      </w:r>
      <w:r w:rsidR="00420807" w:rsidRPr="00A420AD">
        <w:t xml:space="preserve">t is because of the </w:t>
      </w:r>
      <w:r w:rsidR="00C44960" w:rsidRPr="00A420AD">
        <w:t xml:space="preserve">money women have to </w:t>
      </w:r>
      <w:r w:rsidR="00AD5643" w:rsidRPr="00A420AD">
        <w:t xml:space="preserve">pay </w:t>
      </w:r>
      <w:r w:rsidR="00AD5643">
        <w:t>to</w:t>
      </w:r>
      <w:r w:rsidR="00170883">
        <w:t xml:space="preserve"> access </w:t>
      </w:r>
      <w:r w:rsidR="00420807" w:rsidRPr="00A420AD">
        <w:t>these services</w:t>
      </w:r>
      <w:r w:rsidR="00170883">
        <w:t xml:space="preserve"> </w:t>
      </w:r>
      <w:r w:rsidR="00C144BD">
        <w:t xml:space="preserve">that </w:t>
      </w:r>
      <w:r w:rsidR="00170883">
        <w:t xml:space="preserve">is making </w:t>
      </w:r>
      <w:r w:rsidR="00AD5643">
        <w:t xml:space="preserve">them </w:t>
      </w:r>
      <w:r w:rsidR="00AD5643" w:rsidRPr="00A420AD">
        <w:t>to</w:t>
      </w:r>
      <w:r w:rsidR="00C44960" w:rsidRPr="00A420AD">
        <w:t xml:space="preserve"> </w:t>
      </w:r>
      <w:r w:rsidR="00170883">
        <w:t xml:space="preserve">avoid </w:t>
      </w:r>
      <w:r w:rsidR="00AD5643">
        <w:t xml:space="preserve">using </w:t>
      </w:r>
      <w:r w:rsidR="00AD5643" w:rsidRPr="00A420AD">
        <w:t>them</w:t>
      </w:r>
      <w:r w:rsidR="00420807" w:rsidRPr="00A420AD">
        <w:t xml:space="preserve">. They also think that the policy may not be adequately addressing </w:t>
      </w:r>
      <w:r w:rsidR="00C44960" w:rsidRPr="00A420AD">
        <w:t>the maternal health needs</w:t>
      </w:r>
      <w:r w:rsidR="00AD5643">
        <w:t xml:space="preserve"> of women </w:t>
      </w:r>
      <w:r w:rsidR="00C144BD" w:rsidRPr="00A420AD">
        <w:t xml:space="preserve">if </w:t>
      </w:r>
      <w:r w:rsidR="00C144BD">
        <w:t xml:space="preserve">family planning </w:t>
      </w:r>
      <w:r w:rsidR="00AD5643">
        <w:t>services</w:t>
      </w:r>
      <w:r w:rsidR="00C44960" w:rsidRPr="00A420AD">
        <w:t xml:space="preserve"> were left out</w:t>
      </w:r>
      <w:r w:rsidR="00AD5643">
        <w:t xml:space="preserve"> of the benefit package</w:t>
      </w:r>
      <w:r w:rsidR="00C44960" w:rsidRPr="00A420AD">
        <w:t xml:space="preserve">. </w:t>
      </w:r>
      <w:r w:rsidR="005615E9" w:rsidRPr="00A420AD">
        <w:t xml:space="preserve">Participants unanimously agreed </w:t>
      </w:r>
      <w:r w:rsidR="00C44960" w:rsidRPr="00A420AD">
        <w:t xml:space="preserve">that it </w:t>
      </w:r>
      <w:r w:rsidR="005615E9" w:rsidRPr="00A420AD">
        <w:t>was essential for policy maker</w:t>
      </w:r>
      <w:r w:rsidR="00AD5643">
        <w:t>s</w:t>
      </w:r>
      <w:r w:rsidR="005615E9" w:rsidRPr="00A420AD">
        <w:t xml:space="preserve"> to</w:t>
      </w:r>
      <w:r w:rsidR="00AD5643">
        <w:t xml:space="preserve"> begin </w:t>
      </w:r>
      <w:r w:rsidR="00AD5643" w:rsidRPr="00A420AD">
        <w:t>considering</w:t>
      </w:r>
      <w:r w:rsidR="005615E9" w:rsidRPr="00A420AD">
        <w:t xml:space="preserve"> making family planning services part of the package of the policy to </w:t>
      </w:r>
      <w:r w:rsidR="00AD5643" w:rsidRPr="00A420AD">
        <w:t xml:space="preserve">meet </w:t>
      </w:r>
      <w:r w:rsidR="00AD5643">
        <w:t xml:space="preserve">women </w:t>
      </w:r>
      <w:r w:rsidR="005615E9" w:rsidRPr="00A420AD">
        <w:t>needs</w:t>
      </w:r>
      <w:r w:rsidR="00AD5643">
        <w:t xml:space="preserve"> </w:t>
      </w:r>
      <w:r w:rsidR="00C144BD">
        <w:t>on planning their families.</w:t>
      </w:r>
    </w:p>
    <w:p w14:paraId="7E0859AC" w14:textId="54551A9A" w:rsidR="004738CE" w:rsidRPr="00A420AD" w:rsidRDefault="004738CE" w:rsidP="00964167">
      <w:pPr>
        <w:jc w:val="both"/>
      </w:pPr>
    </w:p>
    <w:p w14:paraId="7D5510D0" w14:textId="4372EC7B" w:rsidR="00C44960" w:rsidRPr="00A420AD" w:rsidRDefault="00C44960" w:rsidP="00964167">
      <w:pPr>
        <w:jc w:val="both"/>
      </w:pPr>
    </w:p>
    <w:p w14:paraId="2AE6FA55" w14:textId="77777777" w:rsidR="00C44960" w:rsidRPr="00A420AD" w:rsidRDefault="00C44960" w:rsidP="00964167">
      <w:pPr>
        <w:jc w:val="both"/>
      </w:pPr>
    </w:p>
    <w:p w14:paraId="216507D5" w14:textId="3A694013" w:rsidR="002404AF" w:rsidRPr="00A420AD" w:rsidRDefault="002404AF" w:rsidP="00AA7E7D">
      <w:pPr>
        <w:jc w:val="both"/>
        <w:rPr>
          <w:b/>
        </w:rPr>
      </w:pPr>
      <w:r w:rsidRPr="00A420AD">
        <w:rPr>
          <w:b/>
        </w:rPr>
        <w:t>Conclusions</w:t>
      </w:r>
    </w:p>
    <w:p w14:paraId="72CBE494" w14:textId="41046549" w:rsidR="00701950" w:rsidRPr="00D65F15" w:rsidRDefault="00EE3795" w:rsidP="00D65F15">
      <w:pPr>
        <w:jc w:val="both"/>
      </w:pPr>
      <w:r w:rsidRPr="00D65F15">
        <w:rPr>
          <w:color w:val="383838"/>
          <w:shd w:val="clear" w:color="auto" w:fill="FFFFFF"/>
        </w:rPr>
        <w:t>O</w:t>
      </w:r>
      <w:r w:rsidR="00797D03" w:rsidRPr="00D65F15">
        <w:rPr>
          <w:color w:val="383838"/>
          <w:shd w:val="clear" w:color="auto" w:fill="FFFFFF"/>
        </w:rPr>
        <w:t xml:space="preserve">ur study has identified cost as one of the reasons for </w:t>
      </w:r>
      <w:r w:rsidR="00AD5643">
        <w:rPr>
          <w:color w:val="383838"/>
          <w:shd w:val="clear" w:color="auto" w:fill="FFFFFF"/>
        </w:rPr>
        <w:t>non-</w:t>
      </w:r>
      <w:r w:rsidR="00170B64" w:rsidRPr="00D65F15">
        <w:rPr>
          <w:color w:val="383838"/>
          <w:shd w:val="clear" w:color="auto" w:fill="FFFFFF"/>
        </w:rPr>
        <w:t>use</w:t>
      </w:r>
      <w:r w:rsidR="00797D03" w:rsidRPr="00D65F15">
        <w:rPr>
          <w:color w:val="383838"/>
          <w:shd w:val="clear" w:color="auto" w:fill="FFFFFF"/>
        </w:rPr>
        <w:t xml:space="preserve"> of </w:t>
      </w:r>
      <w:r w:rsidR="00E96322" w:rsidRPr="00D65F15">
        <w:rPr>
          <w:color w:val="383838"/>
          <w:shd w:val="clear" w:color="auto" w:fill="FFFFFF"/>
        </w:rPr>
        <w:t xml:space="preserve">family planning </w:t>
      </w:r>
      <w:r w:rsidR="00170B64" w:rsidRPr="00D65F15">
        <w:rPr>
          <w:color w:val="383838"/>
          <w:shd w:val="clear" w:color="auto" w:fill="FFFFFF"/>
        </w:rPr>
        <w:t>services in</w:t>
      </w:r>
      <w:r w:rsidR="0089457E" w:rsidRPr="00D65F15">
        <w:rPr>
          <w:color w:val="383838"/>
          <w:shd w:val="clear" w:color="auto" w:fill="FFFFFF"/>
        </w:rPr>
        <w:t xml:space="preserve"> rural</w:t>
      </w:r>
      <w:r w:rsidRPr="00D65F15">
        <w:rPr>
          <w:color w:val="383838"/>
          <w:shd w:val="clear" w:color="auto" w:fill="FFFFFF"/>
        </w:rPr>
        <w:t xml:space="preserve"> </w:t>
      </w:r>
      <w:r w:rsidR="00797D03" w:rsidRPr="00D65F15">
        <w:rPr>
          <w:color w:val="383838"/>
          <w:shd w:val="clear" w:color="auto" w:fill="FFFFFF"/>
        </w:rPr>
        <w:t xml:space="preserve">Ghana. </w:t>
      </w:r>
      <w:r w:rsidR="00170B64" w:rsidRPr="00D65F15">
        <w:rPr>
          <w:color w:val="383838"/>
          <w:shd w:val="clear" w:color="auto" w:fill="FFFFFF"/>
        </w:rPr>
        <w:t xml:space="preserve"> To ensure </w:t>
      </w:r>
      <w:r w:rsidR="00170B64" w:rsidRPr="00D65F15">
        <w:rPr>
          <w:color w:val="1A1A1A"/>
          <w:shd w:val="clear" w:color="auto" w:fill="FFFFFF"/>
        </w:rPr>
        <w:t xml:space="preserve">universal access to sexual and reproductive health </w:t>
      </w:r>
      <w:r w:rsidR="00D65F15" w:rsidRPr="00D65F15">
        <w:rPr>
          <w:color w:val="1A1A1A"/>
          <w:shd w:val="clear" w:color="auto" w:fill="FFFFFF"/>
        </w:rPr>
        <w:t>services</w:t>
      </w:r>
      <w:r w:rsidR="00D65F15">
        <w:t xml:space="preserve"> </w:t>
      </w:r>
      <w:r w:rsidR="00D65F15" w:rsidRPr="00D65F15">
        <w:rPr>
          <w:color w:val="383838"/>
          <w:shd w:val="clear" w:color="auto" w:fill="FFFFFF"/>
        </w:rPr>
        <w:t>is</w:t>
      </w:r>
      <w:r w:rsidR="00A420AD" w:rsidRPr="00D65F15">
        <w:rPr>
          <w:color w:val="383838"/>
          <w:shd w:val="clear" w:color="auto" w:fill="FFFFFF"/>
        </w:rPr>
        <w:t xml:space="preserve"> </w:t>
      </w:r>
      <w:r w:rsidR="00A420AD" w:rsidRPr="00D65F15">
        <w:t>critical due to its multiple health and social benefits.</w:t>
      </w:r>
      <w:r w:rsidR="00A420AD" w:rsidRPr="00D65F15">
        <w:rPr>
          <w:color w:val="383838"/>
          <w:shd w:val="clear" w:color="auto" w:fill="FFFFFF"/>
        </w:rPr>
        <w:t xml:space="preserve"> </w:t>
      </w:r>
      <w:r w:rsidR="00170B64" w:rsidRPr="00D65F15">
        <w:rPr>
          <w:color w:val="383838"/>
          <w:shd w:val="clear" w:color="auto" w:fill="FFFFFF"/>
        </w:rPr>
        <w:t xml:space="preserve"> For Ghana </w:t>
      </w:r>
      <w:r w:rsidR="00170B64" w:rsidRPr="00D65F15">
        <w:rPr>
          <w:color w:val="1A1A1A"/>
          <w:shd w:val="clear" w:color="auto" w:fill="FFFFFF"/>
        </w:rPr>
        <w:t xml:space="preserve">to </w:t>
      </w:r>
      <w:r w:rsidR="00D65F15">
        <w:rPr>
          <w:color w:val="1A1A1A"/>
          <w:shd w:val="clear" w:color="auto" w:fill="FFFFFF"/>
        </w:rPr>
        <w:t xml:space="preserve">achieve the sustainable development </w:t>
      </w:r>
      <w:r w:rsidR="00D4215F">
        <w:rPr>
          <w:color w:val="1A1A1A"/>
          <w:shd w:val="clear" w:color="auto" w:fill="FFFFFF"/>
        </w:rPr>
        <w:t xml:space="preserve">goal 3 </w:t>
      </w:r>
      <w:r w:rsidR="00D4215F" w:rsidRPr="00D65F15">
        <w:rPr>
          <w:color w:val="1A1A1A"/>
          <w:shd w:val="clear" w:color="auto" w:fill="FFFFFF"/>
        </w:rPr>
        <w:t>target</w:t>
      </w:r>
      <w:r w:rsidR="00170B64" w:rsidRPr="00D65F15">
        <w:rPr>
          <w:color w:val="1A1A1A"/>
          <w:shd w:val="clear" w:color="auto" w:fill="FFFFFF"/>
        </w:rPr>
        <w:t xml:space="preserve"> </w:t>
      </w:r>
      <w:r w:rsidR="00916EFF">
        <w:rPr>
          <w:color w:val="1A1A1A"/>
          <w:shd w:val="clear" w:color="auto" w:fill="FFFFFF"/>
        </w:rPr>
        <w:t>by 2030</w:t>
      </w:r>
      <w:r w:rsidR="00D4215F">
        <w:rPr>
          <w:color w:val="1A1A1A"/>
          <w:shd w:val="clear" w:color="auto" w:fill="FFFFFF"/>
        </w:rPr>
        <w:t>,</w:t>
      </w:r>
      <w:r w:rsidR="00170B64" w:rsidRPr="00D65F15">
        <w:rPr>
          <w:color w:val="1A1A1A"/>
          <w:shd w:val="clear" w:color="auto" w:fill="FFFFFF"/>
        </w:rPr>
        <w:t xml:space="preserve"> </w:t>
      </w:r>
      <w:r w:rsidR="00916EFF" w:rsidRPr="00D65F15">
        <w:rPr>
          <w:color w:val="383838"/>
          <w:shd w:val="clear" w:color="auto" w:fill="FFFFFF"/>
        </w:rPr>
        <w:t>require</w:t>
      </w:r>
      <w:r w:rsidR="00916EFF">
        <w:rPr>
          <w:color w:val="383838"/>
          <w:shd w:val="clear" w:color="auto" w:fill="FFFFFF"/>
        </w:rPr>
        <w:t>s</w:t>
      </w:r>
      <w:r w:rsidR="00916EFF" w:rsidRPr="00D65F15">
        <w:rPr>
          <w:color w:val="383838"/>
          <w:shd w:val="clear" w:color="auto" w:fill="FFFFFF"/>
        </w:rPr>
        <w:t xml:space="preserve"> policy</w:t>
      </w:r>
      <w:r w:rsidRPr="00D65F15">
        <w:rPr>
          <w:color w:val="383838"/>
          <w:shd w:val="clear" w:color="auto" w:fill="FFFFFF"/>
        </w:rPr>
        <w:t xml:space="preserve"> makers </w:t>
      </w:r>
      <w:r w:rsidR="0089457E" w:rsidRPr="00D65F15">
        <w:rPr>
          <w:color w:val="383838"/>
          <w:shd w:val="clear" w:color="auto" w:fill="FFFFFF"/>
        </w:rPr>
        <w:t>and implementers</w:t>
      </w:r>
      <w:r w:rsidRPr="00D65F15">
        <w:rPr>
          <w:color w:val="383838"/>
          <w:shd w:val="clear" w:color="auto" w:fill="FFFFFF"/>
        </w:rPr>
        <w:t xml:space="preserve"> to </w:t>
      </w:r>
      <w:r w:rsidR="0089457E" w:rsidRPr="00D65F15">
        <w:rPr>
          <w:color w:val="383838"/>
          <w:shd w:val="clear" w:color="auto" w:fill="FFFFFF"/>
        </w:rPr>
        <w:t xml:space="preserve">consider making </w:t>
      </w:r>
      <w:r w:rsidRPr="00D65F15">
        <w:rPr>
          <w:color w:val="383838"/>
          <w:shd w:val="clear" w:color="auto" w:fill="FFFFFF"/>
        </w:rPr>
        <w:t xml:space="preserve">family planning </w:t>
      </w:r>
      <w:r w:rsidR="0089457E" w:rsidRPr="00D65F15">
        <w:rPr>
          <w:color w:val="383838"/>
          <w:shd w:val="clear" w:color="auto" w:fill="FFFFFF"/>
        </w:rPr>
        <w:t>services part</w:t>
      </w:r>
      <w:r w:rsidR="00797D03" w:rsidRPr="00D65F15">
        <w:rPr>
          <w:color w:val="383838"/>
          <w:shd w:val="clear" w:color="auto" w:fill="FFFFFF"/>
        </w:rPr>
        <w:t xml:space="preserve"> of the benefit package of </w:t>
      </w:r>
      <w:r w:rsidRPr="00D65F15">
        <w:rPr>
          <w:color w:val="383838"/>
          <w:shd w:val="clear" w:color="auto" w:fill="FFFFFF"/>
        </w:rPr>
        <w:t xml:space="preserve">the </w:t>
      </w:r>
      <w:r w:rsidR="00797D03" w:rsidRPr="00D65F15">
        <w:rPr>
          <w:color w:val="383838"/>
          <w:shd w:val="clear" w:color="auto" w:fill="FFFFFF"/>
        </w:rPr>
        <w:t>free maternal health policy</w:t>
      </w:r>
      <w:r w:rsidRPr="00D65F15">
        <w:rPr>
          <w:color w:val="383838"/>
          <w:shd w:val="clear" w:color="auto" w:fill="FFFFFF"/>
        </w:rPr>
        <w:t xml:space="preserve"> to improve </w:t>
      </w:r>
      <w:r w:rsidR="00916EFF">
        <w:rPr>
          <w:color w:val="383838"/>
          <w:shd w:val="clear" w:color="auto" w:fill="FFFFFF"/>
        </w:rPr>
        <w:t xml:space="preserve">access </w:t>
      </w:r>
      <w:r w:rsidR="00A420AD" w:rsidRPr="00D65F15">
        <w:rPr>
          <w:color w:val="383838"/>
          <w:shd w:val="clear" w:color="auto" w:fill="FFFFFF"/>
        </w:rPr>
        <w:t>by poor rural woman</w:t>
      </w:r>
      <w:r w:rsidRPr="00D65F15">
        <w:rPr>
          <w:color w:val="383838"/>
          <w:shd w:val="clear" w:color="auto" w:fill="FFFFFF"/>
        </w:rPr>
        <w:t>.</w:t>
      </w:r>
      <w:r w:rsidR="00797D03" w:rsidRPr="00D65F15">
        <w:rPr>
          <w:color w:val="383838"/>
          <w:shd w:val="clear" w:color="auto" w:fill="FFFFFF"/>
        </w:rPr>
        <w:t xml:space="preserve"> </w:t>
      </w:r>
    </w:p>
    <w:p w14:paraId="0A1D6903" w14:textId="18F6A7E8" w:rsidR="002404AF" w:rsidRPr="00D3679D" w:rsidRDefault="003F3DA5" w:rsidP="00D3679D">
      <w:pPr>
        <w:pStyle w:val="NormalWeb"/>
        <w:jc w:val="both"/>
        <w:rPr>
          <w:lang w:val="en-AU"/>
        </w:rPr>
      </w:pPr>
      <w:r w:rsidRPr="00A420AD">
        <w:rPr>
          <w:b/>
        </w:rPr>
        <w:t>Key words:</w:t>
      </w:r>
      <w:r w:rsidRPr="00A420AD">
        <w:t xml:space="preserve"> </w:t>
      </w:r>
      <w:r w:rsidR="00916EFF">
        <w:t>National health insurance s</w:t>
      </w:r>
      <w:bookmarkStart w:id="0" w:name="_GoBack"/>
      <w:bookmarkEnd w:id="0"/>
      <w:r w:rsidR="00916EFF">
        <w:t>cheme</w:t>
      </w:r>
      <w:r w:rsidRPr="00A420AD">
        <w:t xml:space="preserve">, universal health coverage, women, health </w:t>
      </w:r>
      <w:r w:rsidR="00916EFF">
        <w:t>professionals</w:t>
      </w:r>
      <w:r w:rsidRPr="00A420AD">
        <w:t>, Ghana</w:t>
      </w:r>
      <w:r w:rsidRPr="00964167">
        <w:t>.</w:t>
      </w:r>
    </w:p>
    <w:sectPr w:rsidR="002404AF" w:rsidRPr="00D3679D" w:rsidSect="007E0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F6"/>
    <w:rsid w:val="000254B7"/>
    <w:rsid w:val="0006217E"/>
    <w:rsid w:val="0006708C"/>
    <w:rsid w:val="00126935"/>
    <w:rsid w:val="001430D4"/>
    <w:rsid w:val="00146AE5"/>
    <w:rsid w:val="00170883"/>
    <w:rsid w:val="00170B64"/>
    <w:rsid w:val="001A43DB"/>
    <w:rsid w:val="001C1789"/>
    <w:rsid w:val="001E0C6D"/>
    <w:rsid w:val="002404AF"/>
    <w:rsid w:val="00273999"/>
    <w:rsid w:val="00290901"/>
    <w:rsid w:val="00323D70"/>
    <w:rsid w:val="00345669"/>
    <w:rsid w:val="003F1736"/>
    <w:rsid w:val="003F3DA5"/>
    <w:rsid w:val="00420807"/>
    <w:rsid w:val="0044203D"/>
    <w:rsid w:val="004506A9"/>
    <w:rsid w:val="004633EA"/>
    <w:rsid w:val="004738CE"/>
    <w:rsid w:val="004C30E7"/>
    <w:rsid w:val="00515DE8"/>
    <w:rsid w:val="005615E9"/>
    <w:rsid w:val="005B1CC3"/>
    <w:rsid w:val="005E781C"/>
    <w:rsid w:val="0060267D"/>
    <w:rsid w:val="00617F42"/>
    <w:rsid w:val="006A43BA"/>
    <w:rsid w:val="006C1C5F"/>
    <w:rsid w:val="00701950"/>
    <w:rsid w:val="00740C45"/>
    <w:rsid w:val="007461F1"/>
    <w:rsid w:val="00797D03"/>
    <w:rsid w:val="007A0863"/>
    <w:rsid w:val="007C2B38"/>
    <w:rsid w:val="007E0100"/>
    <w:rsid w:val="00847BF4"/>
    <w:rsid w:val="00872A99"/>
    <w:rsid w:val="0089457E"/>
    <w:rsid w:val="008E4521"/>
    <w:rsid w:val="00916EFF"/>
    <w:rsid w:val="009242F6"/>
    <w:rsid w:val="00951D11"/>
    <w:rsid w:val="00964167"/>
    <w:rsid w:val="00974ED6"/>
    <w:rsid w:val="009A0DA4"/>
    <w:rsid w:val="009E2FE1"/>
    <w:rsid w:val="00A420AD"/>
    <w:rsid w:val="00A51FAA"/>
    <w:rsid w:val="00A85C82"/>
    <w:rsid w:val="00AA7E7D"/>
    <w:rsid w:val="00AC5AFD"/>
    <w:rsid w:val="00AD5643"/>
    <w:rsid w:val="00AF5EAC"/>
    <w:rsid w:val="00B51526"/>
    <w:rsid w:val="00B83DF0"/>
    <w:rsid w:val="00C144BD"/>
    <w:rsid w:val="00C1726C"/>
    <w:rsid w:val="00C41AEA"/>
    <w:rsid w:val="00C44960"/>
    <w:rsid w:val="00C46EBB"/>
    <w:rsid w:val="00C57179"/>
    <w:rsid w:val="00CD0F15"/>
    <w:rsid w:val="00D3679D"/>
    <w:rsid w:val="00D4215F"/>
    <w:rsid w:val="00D65F15"/>
    <w:rsid w:val="00D91221"/>
    <w:rsid w:val="00E22670"/>
    <w:rsid w:val="00E96322"/>
    <w:rsid w:val="00EE3795"/>
    <w:rsid w:val="00EE7158"/>
    <w:rsid w:val="00F21D52"/>
    <w:rsid w:val="00F85477"/>
    <w:rsid w:val="00F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2789"/>
  <w15:docId w15:val="{D6F0D6F1-5B60-1C43-880E-873312C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30E7"/>
    <w:rPr>
      <w:b/>
      <w:bCs/>
    </w:rPr>
  </w:style>
  <w:style w:type="paragraph" w:customStyle="1" w:styleId="font8">
    <w:name w:val="font_8"/>
    <w:basedOn w:val="Normal"/>
    <w:rsid w:val="00515DE8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515DE8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15DE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A0DA4"/>
  </w:style>
  <w:style w:type="character" w:styleId="FollowedHyperlink">
    <w:name w:val="FollowedHyperlink"/>
    <w:basedOn w:val="DefaultParagraphFont"/>
    <w:uiPriority w:val="99"/>
    <w:semiHidden/>
    <w:unhideWhenUsed/>
    <w:rsid w:val="001C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der.Laar@uo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Alexander Laar</cp:lastModifiedBy>
  <cp:revision>2</cp:revision>
  <dcterms:created xsi:type="dcterms:W3CDTF">2018-08-08T00:58:00Z</dcterms:created>
  <dcterms:modified xsi:type="dcterms:W3CDTF">2018-08-08T00:58:00Z</dcterms:modified>
</cp:coreProperties>
</file>