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17" w:rsidRDefault="007E1884" w:rsidP="007E1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DOES PUBLIC HEALTH SPENDING AND GOVERNANCE MATTER FOR GROWTH IN AFRICA? LESSONS FROM NIGERIA</w:t>
      </w:r>
    </w:p>
    <w:p w:rsidR="00BE083A" w:rsidRPr="00A73CF2" w:rsidRDefault="00BE083A" w:rsidP="007E1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617" w:rsidRPr="00A73CF2" w:rsidRDefault="0052161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3CF2">
        <w:rPr>
          <w:rFonts w:ascii="Times New Roman" w:hAnsi="Times New Roman" w:cs="Times New Roman"/>
          <w:b/>
          <w:sz w:val="24"/>
          <w:szCs w:val="24"/>
        </w:rPr>
        <w:t xml:space="preserve">Marius Ikpe   </w:t>
      </w:r>
      <w:r w:rsidR="007E1884">
        <w:rPr>
          <w:rFonts w:ascii="Times New Roman" w:hAnsi="Times New Roman" w:cs="Times New Roman"/>
          <w:b/>
          <w:sz w:val="24"/>
          <w:szCs w:val="24"/>
        </w:rPr>
        <w:t>(Corresponding</w:t>
      </w:r>
      <w:r w:rsidR="00097512">
        <w:rPr>
          <w:rFonts w:ascii="Times New Roman" w:hAnsi="Times New Roman" w:cs="Times New Roman"/>
          <w:b/>
          <w:sz w:val="24"/>
          <w:szCs w:val="24"/>
        </w:rPr>
        <w:t>/Presenting</w:t>
      </w:r>
      <w:r w:rsidR="007E1884">
        <w:rPr>
          <w:rFonts w:ascii="Times New Roman" w:hAnsi="Times New Roman" w:cs="Times New Roman"/>
          <w:b/>
          <w:sz w:val="24"/>
          <w:szCs w:val="24"/>
        </w:rPr>
        <w:t xml:space="preserve"> Author)</w:t>
      </w:r>
      <w:r w:rsidRPr="00A73C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57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18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8294C" w:rsidRPr="00A73CF2">
        <w:rPr>
          <w:rFonts w:ascii="Times New Roman" w:hAnsi="Times New Roman" w:cs="Times New Roman"/>
          <w:b/>
          <w:sz w:val="24"/>
          <w:szCs w:val="24"/>
        </w:rPr>
        <w:t>Richard O. Ojike</w:t>
      </w:r>
      <w:r w:rsidR="00C9576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8294C" w:rsidRPr="00A73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617" w:rsidRPr="00A73CF2" w:rsidRDefault="00521617">
      <w:pPr>
        <w:contextualSpacing/>
        <w:rPr>
          <w:rFonts w:ascii="Times New Roman" w:hAnsi="Times New Roman" w:cs="Times New Roman"/>
          <w:sz w:val="24"/>
          <w:szCs w:val="24"/>
        </w:rPr>
      </w:pPr>
      <w:r w:rsidRPr="00A73CF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A73CF2">
          <w:rPr>
            <w:rStyle w:val="Hyperlink"/>
            <w:rFonts w:ascii="Times New Roman" w:hAnsi="Times New Roman" w:cs="Times New Roman"/>
            <w:sz w:val="24"/>
            <w:szCs w:val="24"/>
          </w:rPr>
          <w:t>marius_ikpe@yahoo.com</w:t>
        </w:r>
      </w:hyperlink>
      <w:r w:rsidR="007E1884">
        <w:t xml:space="preserve">                             </w:t>
      </w:r>
      <w:r w:rsidR="00097512">
        <w:t xml:space="preserve">                        </w:t>
      </w:r>
      <w:r w:rsidR="007E1884">
        <w:t xml:space="preserve"> </w:t>
      </w:r>
      <w:r w:rsidR="00C8252A">
        <w:rPr>
          <w:rFonts w:ascii="Times New Roman" w:hAnsi="Times New Roman" w:cs="Times New Roman"/>
          <w:sz w:val="24"/>
          <w:szCs w:val="24"/>
        </w:rPr>
        <w:t>(Co-author)</w:t>
      </w:r>
    </w:p>
    <w:p w:rsidR="00521617" w:rsidRPr="00A73CF2" w:rsidRDefault="00A759F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+234</w:t>
      </w:r>
      <w:r w:rsidR="00521617" w:rsidRPr="00A73CF2">
        <w:rPr>
          <w:rFonts w:ascii="Times New Roman" w:hAnsi="Times New Roman" w:cs="Times New Roman"/>
          <w:sz w:val="24"/>
          <w:szCs w:val="24"/>
        </w:rPr>
        <w:t>7039192520</w:t>
      </w:r>
      <w:r w:rsidR="00C9576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E18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25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576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8294C" w:rsidRPr="00A73CF2" w:rsidRDefault="00B8294C">
      <w:pPr>
        <w:rPr>
          <w:rFonts w:ascii="Times New Roman" w:hAnsi="Times New Roman" w:cs="Times New Roman"/>
          <w:sz w:val="24"/>
          <w:szCs w:val="24"/>
        </w:rPr>
      </w:pPr>
      <w:r w:rsidRPr="00A73CF2">
        <w:rPr>
          <w:rFonts w:ascii="Times New Roman" w:hAnsi="Times New Roman" w:cs="Times New Roman"/>
          <w:sz w:val="24"/>
          <w:szCs w:val="24"/>
        </w:rPr>
        <w:t>Department of Economic</w:t>
      </w:r>
      <w:r w:rsidR="00A73CF2">
        <w:rPr>
          <w:rFonts w:ascii="Times New Roman" w:hAnsi="Times New Roman" w:cs="Times New Roman"/>
          <w:sz w:val="24"/>
          <w:szCs w:val="24"/>
        </w:rPr>
        <w:t>s</w:t>
      </w:r>
      <w:r w:rsidRPr="00A73CF2">
        <w:rPr>
          <w:rFonts w:ascii="Times New Roman" w:hAnsi="Times New Roman" w:cs="Times New Roman"/>
          <w:sz w:val="24"/>
          <w:szCs w:val="24"/>
        </w:rPr>
        <w:t xml:space="preserve"> and Development Studies, </w:t>
      </w:r>
      <w:r w:rsidR="00E44489">
        <w:rPr>
          <w:rFonts w:ascii="Times New Roman" w:hAnsi="Times New Roman" w:cs="Times New Roman"/>
          <w:sz w:val="24"/>
          <w:szCs w:val="24"/>
        </w:rPr>
        <w:t xml:space="preserve">Alex Ekwueme </w:t>
      </w:r>
      <w:r w:rsidR="00521617" w:rsidRPr="00A73CF2">
        <w:rPr>
          <w:rFonts w:ascii="Times New Roman" w:hAnsi="Times New Roman" w:cs="Times New Roman"/>
          <w:sz w:val="24"/>
          <w:szCs w:val="24"/>
        </w:rPr>
        <w:t>Federal University</w:t>
      </w:r>
      <w:r w:rsidR="00A73CF2">
        <w:rPr>
          <w:rFonts w:ascii="Times New Roman" w:hAnsi="Times New Roman" w:cs="Times New Roman"/>
          <w:sz w:val="24"/>
          <w:szCs w:val="24"/>
        </w:rPr>
        <w:t>,</w:t>
      </w:r>
      <w:r w:rsidR="000A7CCD">
        <w:rPr>
          <w:rFonts w:ascii="Times New Roman" w:hAnsi="Times New Roman" w:cs="Times New Roman"/>
          <w:sz w:val="24"/>
          <w:szCs w:val="24"/>
        </w:rPr>
        <w:t xml:space="preserve"> Ndufu-Alike</w:t>
      </w:r>
      <w:r w:rsidR="00C95763">
        <w:rPr>
          <w:rFonts w:ascii="Times New Roman" w:hAnsi="Times New Roman" w:cs="Times New Roman"/>
          <w:sz w:val="24"/>
          <w:szCs w:val="24"/>
        </w:rPr>
        <w:t xml:space="preserve">  Ikwo,</w:t>
      </w:r>
      <w:r w:rsidR="00521617" w:rsidRPr="00A73CF2">
        <w:rPr>
          <w:rFonts w:ascii="Times New Roman" w:hAnsi="Times New Roman" w:cs="Times New Roman"/>
          <w:sz w:val="24"/>
          <w:szCs w:val="24"/>
        </w:rPr>
        <w:t xml:space="preserve"> Nigeria</w:t>
      </w:r>
      <w:r w:rsidR="00A73CF2">
        <w:rPr>
          <w:rFonts w:ascii="Times New Roman" w:hAnsi="Times New Roman" w:cs="Times New Roman"/>
          <w:sz w:val="24"/>
          <w:szCs w:val="24"/>
        </w:rPr>
        <w:t>.</w:t>
      </w:r>
    </w:p>
    <w:p w:rsidR="00B8294C" w:rsidRPr="00A73CF2" w:rsidRDefault="00B8294C">
      <w:pPr>
        <w:rPr>
          <w:rFonts w:ascii="Times New Roman" w:hAnsi="Times New Roman" w:cs="Times New Roman"/>
          <w:b/>
          <w:sz w:val="24"/>
          <w:szCs w:val="24"/>
        </w:rPr>
      </w:pPr>
      <w:r w:rsidRPr="00A73CF2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B8294C" w:rsidRPr="00A73CF2" w:rsidRDefault="003C1D66" w:rsidP="00EA2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correlate among health investment, health and economic growth necessitates public policy action through increased health investment as means of improving aggregate he</w:t>
      </w:r>
      <w:r w:rsidR="00114AAD">
        <w:rPr>
          <w:rFonts w:ascii="Times New Roman" w:hAnsi="Times New Roman" w:cs="Times New Roman"/>
          <w:sz w:val="24"/>
          <w:szCs w:val="24"/>
        </w:rPr>
        <w:t xml:space="preserve">alth for growth and development; also </w:t>
      </w:r>
      <w:r w:rsidR="00DE6DDC">
        <w:rPr>
          <w:rFonts w:ascii="Times New Roman" w:hAnsi="Times New Roman" w:cs="Times New Roman"/>
          <w:sz w:val="24"/>
          <w:szCs w:val="24"/>
        </w:rPr>
        <w:t>of importance is useful role of good governance</w:t>
      </w:r>
      <w:r w:rsidR="00316F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Unfortunately the goal of universal health coverage (UHC) for most countries in Africa is yet to be attained due</w:t>
      </w:r>
      <w:r w:rsidR="00696704">
        <w:rPr>
          <w:rFonts w:ascii="Times New Roman" w:hAnsi="Times New Roman" w:cs="Times New Roman"/>
          <w:sz w:val="24"/>
          <w:szCs w:val="24"/>
        </w:rPr>
        <w:t xml:space="preserve"> to inadequate health financing</w:t>
      </w:r>
      <w:r w:rsidR="00316F43">
        <w:rPr>
          <w:rFonts w:ascii="Times New Roman" w:hAnsi="Times New Roman" w:cs="Times New Roman"/>
          <w:sz w:val="24"/>
          <w:szCs w:val="24"/>
        </w:rPr>
        <w:t xml:space="preserve"> and poor quality of governance</w:t>
      </w:r>
      <w:r w:rsidR="00696704">
        <w:rPr>
          <w:rFonts w:ascii="Times New Roman" w:hAnsi="Times New Roman" w:cs="Times New Roman"/>
          <w:sz w:val="24"/>
          <w:szCs w:val="24"/>
        </w:rPr>
        <w:t xml:space="preserve">, to the extent that </w:t>
      </w:r>
      <w:r>
        <w:rPr>
          <w:rFonts w:ascii="Times New Roman" w:hAnsi="Times New Roman" w:cs="Times New Roman"/>
          <w:sz w:val="24"/>
          <w:szCs w:val="24"/>
        </w:rPr>
        <w:t>widespread poor growth performances</w:t>
      </w:r>
      <w:r w:rsidR="00696704">
        <w:rPr>
          <w:rFonts w:ascii="Times New Roman" w:hAnsi="Times New Roman" w:cs="Times New Roman"/>
          <w:sz w:val="24"/>
          <w:szCs w:val="24"/>
        </w:rPr>
        <w:t xml:space="preserve"> among countries in the region may find explanation in inadequate health financing</w:t>
      </w:r>
      <w:r w:rsidR="00316F43">
        <w:rPr>
          <w:rFonts w:ascii="Times New Roman" w:hAnsi="Times New Roman" w:cs="Times New Roman"/>
          <w:sz w:val="24"/>
          <w:szCs w:val="24"/>
        </w:rPr>
        <w:t xml:space="preserve"> and poor governance</w:t>
      </w:r>
      <w:r w:rsidR="00696704">
        <w:rPr>
          <w:rFonts w:ascii="Times New Roman" w:hAnsi="Times New Roman" w:cs="Times New Roman"/>
          <w:sz w:val="24"/>
          <w:szCs w:val="24"/>
        </w:rPr>
        <w:t xml:space="preserve">. </w:t>
      </w:r>
      <w:r w:rsidR="000679D3">
        <w:rPr>
          <w:rFonts w:ascii="Times New Roman" w:hAnsi="Times New Roman" w:cs="Times New Roman"/>
          <w:sz w:val="24"/>
          <w:szCs w:val="24"/>
        </w:rPr>
        <w:t>Health financ</w:t>
      </w:r>
      <w:r w:rsidR="00EC0849" w:rsidRPr="00A73CF2">
        <w:rPr>
          <w:rFonts w:ascii="Times New Roman" w:hAnsi="Times New Roman" w:cs="Times New Roman"/>
          <w:sz w:val="24"/>
          <w:szCs w:val="24"/>
        </w:rPr>
        <w:t xml:space="preserve">ing for most countries in Africa have consistently fallen short of the </w:t>
      </w:r>
      <w:r w:rsidR="00114AAD">
        <w:rPr>
          <w:rFonts w:ascii="Times New Roman" w:hAnsi="Times New Roman" w:cs="Times New Roman"/>
          <w:sz w:val="24"/>
          <w:szCs w:val="24"/>
        </w:rPr>
        <w:t>African Union (</w:t>
      </w:r>
      <w:r w:rsidR="00EC0849" w:rsidRPr="00A73CF2">
        <w:rPr>
          <w:rFonts w:ascii="Times New Roman" w:hAnsi="Times New Roman" w:cs="Times New Roman"/>
          <w:sz w:val="24"/>
          <w:szCs w:val="24"/>
        </w:rPr>
        <w:t>AU</w:t>
      </w:r>
      <w:r w:rsidR="00096D8D">
        <w:rPr>
          <w:rFonts w:ascii="Times New Roman" w:hAnsi="Times New Roman" w:cs="Times New Roman"/>
          <w:sz w:val="24"/>
          <w:szCs w:val="24"/>
        </w:rPr>
        <w:t>)</w:t>
      </w:r>
      <w:r w:rsidR="00EC0849" w:rsidRPr="00A73CF2">
        <w:rPr>
          <w:rFonts w:ascii="Times New Roman" w:hAnsi="Times New Roman" w:cs="Times New Roman"/>
          <w:sz w:val="24"/>
          <w:szCs w:val="24"/>
        </w:rPr>
        <w:t xml:space="preserve"> health funding commitment of 15% of annual budget</w:t>
      </w:r>
      <w:r w:rsidR="000679D3">
        <w:rPr>
          <w:rFonts w:ascii="Times New Roman" w:hAnsi="Times New Roman" w:cs="Times New Roman"/>
          <w:sz w:val="24"/>
          <w:szCs w:val="24"/>
        </w:rPr>
        <w:t>ary allocation</w:t>
      </w:r>
      <w:r w:rsidR="00AA2F63">
        <w:rPr>
          <w:rFonts w:ascii="Times New Roman" w:hAnsi="Times New Roman" w:cs="Times New Roman"/>
          <w:sz w:val="24"/>
          <w:szCs w:val="24"/>
        </w:rPr>
        <w:t xml:space="preserve"> to the health sector</w:t>
      </w:r>
      <w:r w:rsidR="000679D3">
        <w:rPr>
          <w:rFonts w:ascii="Times New Roman" w:hAnsi="Times New Roman" w:cs="Times New Roman"/>
          <w:sz w:val="24"/>
          <w:szCs w:val="24"/>
        </w:rPr>
        <w:t>. Secondly,</w:t>
      </w:r>
      <w:r w:rsidR="00F15787" w:rsidRPr="00A73CF2">
        <w:rPr>
          <w:rFonts w:ascii="Times New Roman" w:hAnsi="Times New Roman" w:cs="Times New Roman"/>
          <w:sz w:val="24"/>
          <w:szCs w:val="24"/>
        </w:rPr>
        <w:t xml:space="preserve"> political processes and decisio</w:t>
      </w:r>
      <w:r w:rsidR="00C7789E" w:rsidRPr="00A73CF2">
        <w:rPr>
          <w:rFonts w:ascii="Times New Roman" w:hAnsi="Times New Roman" w:cs="Times New Roman"/>
          <w:sz w:val="24"/>
          <w:szCs w:val="24"/>
        </w:rPr>
        <w:t xml:space="preserve">ns condition available </w:t>
      </w:r>
      <w:r w:rsidR="00F15787" w:rsidRPr="00A73CF2">
        <w:rPr>
          <w:rFonts w:ascii="Times New Roman" w:hAnsi="Times New Roman" w:cs="Times New Roman"/>
          <w:sz w:val="24"/>
          <w:szCs w:val="24"/>
        </w:rPr>
        <w:t>resources</w:t>
      </w:r>
      <w:r w:rsidR="000679D3">
        <w:rPr>
          <w:rFonts w:ascii="Times New Roman" w:hAnsi="Times New Roman" w:cs="Times New Roman"/>
          <w:sz w:val="24"/>
          <w:szCs w:val="24"/>
        </w:rPr>
        <w:t xml:space="preserve"> which shape</w:t>
      </w:r>
      <w:r w:rsidR="00EA65CB" w:rsidRPr="00A73CF2">
        <w:rPr>
          <w:rFonts w:ascii="Times New Roman" w:hAnsi="Times New Roman" w:cs="Times New Roman"/>
          <w:sz w:val="24"/>
          <w:szCs w:val="24"/>
        </w:rPr>
        <w:t xml:space="preserve"> the state</w:t>
      </w:r>
      <w:r w:rsidR="00722730">
        <w:rPr>
          <w:rFonts w:ascii="Times New Roman" w:hAnsi="Times New Roman" w:cs="Times New Roman"/>
          <w:sz w:val="24"/>
          <w:szCs w:val="24"/>
        </w:rPr>
        <w:t xml:space="preserve"> of infrastructure</w:t>
      </w:r>
      <w:r w:rsidR="00F15787" w:rsidRPr="00A73CF2">
        <w:rPr>
          <w:rFonts w:ascii="Times New Roman" w:hAnsi="Times New Roman" w:cs="Times New Roman"/>
          <w:sz w:val="24"/>
          <w:szCs w:val="24"/>
        </w:rPr>
        <w:t xml:space="preserve"> par</w:t>
      </w:r>
      <w:r w:rsidR="00722730">
        <w:rPr>
          <w:rFonts w:ascii="Times New Roman" w:hAnsi="Times New Roman" w:cs="Times New Roman"/>
          <w:sz w:val="24"/>
          <w:szCs w:val="24"/>
        </w:rPr>
        <w:t>ticularly health infrastructure</w:t>
      </w:r>
      <w:r w:rsidR="00EA65CB" w:rsidRPr="00A73CF2">
        <w:rPr>
          <w:rFonts w:ascii="Times New Roman" w:hAnsi="Times New Roman" w:cs="Times New Roman"/>
          <w:sz w:val="24"/>
          <w:szCs w:val="24"/>
        </w:rPr>
        <w:t>,</w:t>
      </w:r>
      <w:r w:rsidR="00C7789E" w:rsidRPr="00A73CF2">
        <w:rPr>
          <w:rFonts w:ascii="Times New Roman" w:hAnsi="Times New Roman" w:cs="Times New Roman"/>
          <w:sz w:val="24"/>
          <w:szCs w:val="24"/>
        </w:rPr>
        <w:t xml:space="preserve"> and </w:t>
      </w:r>
      <w:r w:rsidR="009F65C7">
        <w:rPr>
          <w:rFonts w:ascii="Times New Roman" w:hAnsi="Times New Roman" w:cs="Times New Roman"/>
          <w:sz w:val="24"/>
          <w:szCs w:val="24"/>
        </w:rPr>
        <w:t>socioeconomic condition</w:t>
      </w:r>
      <w:r w:rsidR="00F9707C">
        <w:rPr>
          <w:rFonts w:ascii="Times New Roman" w:hAnsi="Times New Roman" w:cs="Times New Roman"/>
          <w:sz w:val="24"/>
          <w:szCs w:val="24"/>
        </w:rPr>
        <w:t>s</w:t>
      </w:r>
      <w:r w:rsidR="009F65C7">
        <w:rPr>
          <w:rFonts w:ascii="Times New Roman" w:hAnsi="Times New Roman" w:cs="Times New Roman"/>
          <w:sz w:val="24"/>
          <w:szCs w:val="24"/>
        </w:rPr>
        <w:t>. In</w:t>
      </w:r>
      <w:r w:rsidR="009F65C7" w:rsidRPr="00A73CF2">
        <w:rPr>
          <w:rFonts w:ascii="Times New Roman" w:hAnsi="Times New Roman" w:cs="Times New Roman"/>
          <w:sz w:val="24"/>
          <w:szCs w:val="24"/>
        </w:rPr>
        <w:t xml:space="preserve"> turn</w:t>
      </w:r>
      <w:r w:rsidR="009F65C7">
        <w:rPr>
          <w:rFonts w:ascii="Times New Roman" w:hAnsi="Times New Roman" w:cs="Times New Roman"/>
          <w:sz w:val="24"/>
          <w:szCs w:val="24"/>
        </w:rPr>
        <w:t>,</w:t>
      </w:r>
      <w:r w:rsidR="000679D3">
        <w:rPr>
          <w:rFonts w:ascii="Times New Roman" w:hAnsi="Times New Roman" w:cs="Times New Roman"/>
          <w:sz w:val="24"/>
          <w:szCs w:val="24"/>
        </w:rPr>
        <w:t xml:space="preserve"> this</w:t>
      </w:r>
      <w:r w:rsidR="009F65C7">
        <w:rPr>
          <w:rFonts w:ascii="Times New Roman" w:hAnsi="Times New Roman" w:cs="Times New Roman"/>
          <w:sz w:val="24"/>
          <w:szCs w:val="24"/>
        </w:rPr>
        <w:t xml:space="preserve"> </w:t>
      </w:r>
      <w:r w:rsidR="000679D3">
        <w:rPr>
          <w:rFonts w:ascii="Times New Roman" w:hAnsi="Times New Roman" w:cs="Times New Roman"/>
          <w:sz w:val="24"/>
          <w:szCs w:val="24"/>
        </w:rPr>
        <w:t>d</w:t>
      </w:r>
      <w:r w:rsidR="00F15787" w:rsidRPr="00A73CF2">
        <w:rPr>
          <w:rFonts w:ascii="Times New Roman" w:hAnsi="Times New Roman" w:cs="Times New Roman"/>
          <w:sz w:val="24"/>
          <w:szCs w:val="24"/>
        </w:rPr>
        <w:t>etermines individuals’ level of exposure to health risk</w:t>
      </w:r>
      <w:r w:rsidR="00B82F4C" w:rsidRPr="00A73CF2">
        <w:rPr>
          <w:rFonts w:ascii="Times New Roman" w:hAnsi="Times New Roman" w:cs="Times New Roman"/>
          <w:sz w:val="24"/>
          <w:szCs w:val="24"/>
        </w:rPr>
        <w:t>s</w:t>
      </w:r>
      <w:r w:rsidR="00F9707C">
        <w:rPr>
          <w:rFonts w:ascii="Times New Roman" w:hAnsi="Times New Roman" w:cs="Times New Roman"/>
          <w:sz w:val="24"/>
          <w:szCs w:val="24"/>
        </w:rPr>
        <w:t xml:space="preserve"> and their</w:t>
      </w:r>
      <w:r w:rsidR="00F15787" w:rsidRPr="00A73CF2">
        <w:rPr>
          <w:rFonts w:ascii="Times New Roman" w:hAnsi="Times New Roman" w:cs="Times New Roman"/>
          <w:sz w:val="24"/>
          <w:szCs w:val="24"/>
        </w:rPr>
        <w:t xml:space="preserve"> capacity to actively contribute to productive activity for growth stimulation and</w:t>
      </w:r>
      <w:r w:rsidR="00B82F4C" w:rsidRPr="00A73CF2">
        <w:rPr>
          <w:rFonts w:ascii="Times New Roman" w:hAnsi="Times New Roman" w:cs="Times New Roman"/>
          <w:sz w:val="24"/>
          <w:szCs w:val="24"/>
        </w:rPr>
        <w:t xml:space="preserve"> sustainability</w:t>
      </w:r>
      <w:r w:rsidR="000679D3">
        <w:rPr>
          <w:rFonts w:ascii="Times New Roman" w:hAnsi="Times New Roman" w:cs="Times New Roman"/>
          <w:sz w:val="24"/>
          <w:szCs w:val="24"/>
        </w:rPr>
        <w:t xml:space="preserve">. </w:t>
      </w:r>
      <w:r w:rsidR="00DE6DDC">
        <w:rPr>
          <w:rFonts w:ascii="Times New Roman" w:hAnsi="Times New Roman" w:cs="Times New Roman"/>
          <w:sz w:val="24"/>
          <w:szCs w:val="24"/>
        </w:rPr>
        <w:t xml:space="preserve">As the second largest economy in Africa, </w:t>
      </w:r>
      <w:r w:rsidR="000679D3">
        <w:rPr>
          <w:rFonts w:ascii="Times New Roman" w:hAnsi="Times New Roman" w:cs="Times New Roman"/>
          <w:sz w:val="24"/>
          <w:szCs w:val="24"/>
        </w:rPr>
        <w:t>N</w:t>
      </w:r>
      <w:r w:rsidR="00EA2C1C" w:rsidRPr="00A73CF2">
        <w:rPr>
          <w:rFonts w:ascii="Times New Roman" w:hAnsi="Times New Roman" w:cs="Times New Roman"/>
          <w:sz w:val="24"/>
          <w:szCs w:val="24"/>
        </w:rPr>
        <w:t xml:space="preserve">igeria’s </w:t>
      </w:r>
      <w:r w:rsidR="009F65C7">
        <w:rPr>
          <w:rFonts w:ascii="Times New Roman" w:hAnsi="Times New Roman" w:cs="Times New Roman"/>
          <w:sz w:val="24"/>
          <w:szCs w:val="24"/>
        </w:rPr>
        <w:t xml:space="preserve">consistent </w:t>
      </w:r>
      <w:r w:rsidR="00EA2C1C" w:rsidRPr="00A73CF2">
        <w:rPr>
          <w:rFonts w:ascii="Times New Roman" w:hAnsi="Times New Roman" w:cs="Times New Roman"/>
          <w:sz w:val="24"/>
          <w:szCs w:val="24"/>
        </w:rPr>
        <w:t>po</w:t>
      </w:r>
      <w:r w:rsidR="006C73F5">
        <w:rPr>
          <w:rFonts w:ascii="Times New Roman" w:hAnsi="Times New Roman" w:cs="Times New Roman"/>
          <w:sz w:val="24"/>
          <w:szCs w:val="24"/>
        </w:rPr>
        <w:t>or ranking in the Transparency International’s</w:t>
      </w:r>
      <w:r w:rsidR="00EA2C1C" w:rsidRPr="00A73CF2">
        <w:rPr>
          <w:rFonts w:ascii="Times New Roman" w:hAnsi="Times New Roman" w:cs="Times New Roman"/>
          <w:sz w:val="24"/>
          <w:szCs w:val="24"/>
        </w:rPr>
        <w:t xml:space="preserve"> global corruption perception index is a major concern for growth. High prevalence of corruption means that, in th</w:t>
      </w:r>
      <w:r w:rsidR="00976652">
        <w:rPr>
          <w:rFonts w:ascii="Times New Roman" w:hAnsi="Times New Roman" w:cs="Times New Roman"/>
          <w:sz w:val="24"/>
          <w:szCs w:val="24"/>
        </w:rPr>
        <w:t>e midst of inadequate health financ</w:t>
      </w:r>
      <w:r w:rsidR="00EA2C1C" w:rsidRPr="00A73CF2">
        <w:rPr>
          <w:rFonts w:ascii="Times New Roman" w:hAnsi="Times New Roman" w:cs="Times New Roman"/>
          <w:sz w:val="24"/>
          <w:szCs w:val="24"/>
        </w:rPr>
        <w:t>ing, significant proportion of funds</w:t>
      </w:r>
      <w:r w:rsidR="00924A10" w:rsidRPr="00A73CF2">
        <w:rPr>
          <w:rFonts w:ascii="Times New Roman" w:hAnsi="Times New Roman" w:cs="Times New Roman"/>
          <w:sz w:val="24"/>
          <w:szCs w:val="24"/>
        </w:rPr>
        <w:t xml:space="preserve"> allocated</w:t>
      </w:r>
      <w:r w:rsidR="000679D3">
        <w:rPr>
          <w:rFonts w:ascii="Times New Roman" w:hAnsi="Times New Roman" w:cs="Times New Roman"/>
          <w:sz w:val="24"/>
          <w:szCs w:val="24"/>
        </w:rPr>
        <w:t xml:space="preserve"> </w:t>
      </w:r>
      <w:r w:rsidR="00EA65CB" w:rsidRPr="00A73CF2">
        <w:rPr>
          <w:rFonts w:ascii="Times New Roman" w:hAnsi="Times New Roman" w:cs="Times New Roman"/>
          <w:sz w:val="24"/>
          <w:szCs w:val="24"/>
        </w:rPr>
        <w:t xml:space="preserve">for health </w:t>
      </w:r>
      <w:r w:rsidR="00EA2C1C" w:rsidRPr="00A73CF2">
        <w:rPr>
          <w:rFonts w:ascii="Times New Roman" w:hAnsi="Times New Roman" w:cs="Times New Roman"/>
          <w:sz w:val="24"/>
          <w:szCs w:val="24"/>
        </w:rPr>
        <w:t>do not trickle down to productive health investments such that</w:t>
      </w:r>
      <w:r w:rsidR="00EA65CB" w:rsidRPr="00A73CF2">
        <w:rPr>
          <w:rFonts w:ascii="Times New Roman" w:hAnsi="Times New Roman" w:cs="Times New Roman"/>
          <w:sz w:val="24"/>
          <w:szCs w:val="24"/>
        </w:rPr>
        <w:t>,</w:t>
      </w:r>
      <w:r w:rsidR="000679D3">
        <w:rPr>
          <w:rFonts w:ascii="Times New Roman" w:hAnsi="Times New Roman" w:cs="Times New Roman"/>
          <w:sz w:val="24"/>
          <w:szCs w:val="24"/>
        </w:rPr>
        <w:t xml:space="preserve"> </w:t>
      </w:r>
      <w:r w:rsidR="00EA65CB" w:rsidRPr="00A73CF2">
        <w:rPr>
          <w:rFonts w:ascii="Times New Roman" w:hAnsi="Times New Roman" w:cs="Times New Roman"/>
          <w:sz w:val="24"/>
          <w:szCs w:val="24"/>
        </w:rPr>
        <w:t xml:space="preserve">it </w:t>
      </w:r>
      <w:r w:rsidR="00EA2C1C" w:rsidRPr="00A73CF2">
        <w:rPr>
          <w:rFonts w:ascii="Times New Roman" w:hAnsi="Times New Roman" w:cs="Times New Roman"/>
          <w:sz w:val="24"/>
          <w:szCs w:val="24"/>
        </w:rPr>
        <w:t>adversel</w:t>
      </w:r>
      <w:r w:rsidR="00EA65CB" w:rsidRPr="00A73CF2">
        <w:rPr>
          <w:rFonts w:ascii="Times New Roman" w:hAnsi="Times New Roman" w:cs="Times New Roman"/>
          <w:sz w:val="24"/>
          <w:szCs w:val="24"/>
        </w:rPr>
        <w:t>y affects genuine</w:t>
      </w:r>
      <w:r w:rsidR="00EA2C1C" w:rsidRPr="00A73CF2">
        <w:rPr>
          <w:rFonts w:ascii="Times New Roman" w:hAnsi="Times New Roman" w:cs="Times New Roman"/>
          <w:sz w:val="24"/>
          <w:szCs w:val="24"/>
        </w:rPr>
        <w:t xml:space="preserve"> growth</w:t>
      </w:r>
      <w:r w:rsidR="00EA65CB" w:rsidRPr="00A73CF2">
        <w:rPr>
          <w:rFonts w:ascii="Times New Roman" w:hAnsi="Times New Roman" w:cs="Times New Roman"/>
          <w:sz w:val="24"/>
          <w:szCs w:val="24"/>
        </w:rPr>
        <w:t xml:space="preserve"> efforts</w:t>
      </w:r>
      <w:r w:rsidR="00EA2C1C" w:rsidRPr="00A73CF2">
        <w:rPr>
          <w:rFonts w:ascii="Times New Roman" w:hAnsi="Times New Roman" w:cs="Times New Roman"/>
          <w:sz w:val="24"/>
          <w:szCs w:val="24"/>
        </w:rPr>
        <w:t>.</w:t>
      </w:r>
      <w:r w:rsidR="00005565" w:rsidRPr="00A73CF2">
        <w:rPr>
          <w:rFonts w:ascii="Times New Roman" w:hAnsi="Times New Roman" w:cs="Times New Roman"/>
          <w:sz w:val="24"/>
          <w:szCs w:val="24"/>
        </w:rPr>
        <w:t xml:space="preserve"> Against </w:t>
      </w:r>
      <w:r w:rsidR="00B74B6E">
        <w:rPr>
          <w:rFonts w:ascii="Times New Roman" w:hAnsi="Times New Roman" w:cs="Times New Roman"/>
          <w:sz w:val="24"/>
          <w:szCs w:val="24"/>
        </w:rPr>
        <w:t xml:space="preserve">this backdrop, this study </w:t>
      </w:r>
      <w:r w:rsidR="00005565" w:rsidRPr="00A73CF2">
        <w:rPr>
          <w:rFonts w:ascii="Times New Roman" w:hAnsi="Times New Roman" w:cs="Times New Roman"/>
          <w:sz w:val="24"/>
          <w:szCs w:val="24"/>
        </w:rPr>
        <w:t>add</w:t>
      </w:r>
      <w:r w:rsidR="00B35C95">
        <w:rPr>
          <w:rFonts w:ascii="Times New Roman" w:hAnsi="Times New Roman" w:cs="Times New Roman"/>
          <w:sz w:val="24"/>
          <w:szCs w:val="24"/>
        </w:rPr>
        <w:t>ed</w:t>
      </w:r>
      <w:r w:rsidR="00005565" w:rsidRPr="00A73CF2">
        <w:rPr>
          <w:rFonts w:ascii="Times New Roman" w:hAnsi="Times New Roman" w:cs="Times New Roman"/>
          <w:sz w:val="24"/>
          <w:szCs w:val="24"/>
        </w:rPr>
        <w:t xml:space="preserve"> to existing literature in the context of Nig</w:t>
      </w:r>
      <w:r w:rsidR="00B35C95">
        <w:rPr>
          <w:rFonts w:ascii="Times New Roman" w:hAnsi="Times New Roman" w:cs="Times New Roman"/>
          <w:sz w:val="24"/>
          <w:szCs w:val="24"/>
        </w:rPr>
        <w:t xml:space="preserve">eria, by </w:t>
      </w:r>
      <w:r w:rsidR="00B74B6E">
        <w:rPr>
          <w:rFonts w:ascii="Times New Roman" w:hAnsi="Times New Roman" w:cs="Times New Roman"/>
          <w:sz w:val="24"/>
          <w:szCs w:val="24"/>
        </w:rPr>
        <w:t xml:space="preserve">theoretically applying the </w:t>
      </w:r>
      <w:r w:rsidR="00B74B6E" w:rsidRPr="00A73CF2">
        <w:rPr>
          <w:rFonts w:ascii="Times New Roman" w:hAnsi="Times New Roman" w:cs="Times New Roman"/>
          <w:sz w:val="24"/>
          <w:szCs w:val="24"/>
        </w:rPr>
        <w:t>Sol</w:t>
      </w:r>
      <w:r w:rsidR="00B74B6E">
        <w:rPr>
          <w:rFonts w:ascii="Times New Roman" w:hAnsi="Times New Roman" w:cs="Times New Roman"/>
          <w:sz w:val="24"/>
          <w:szCs w:val="24"/>
        </w:rPr>
        <w:t>ow a</w:t>
      </w:r>
      <w:r w:rsidR="00B74B6E" w:rsidRPr="00A73CF2">
        <w:rPr>
          <w:rFonts w:ascii="Times New Roman" w:hAnsi="Times New Roman" w:cs="Times New Roman"/>
          <w:sz w:val="24"/>
          <w:szCs w:val="24"/>
        </w:rPr>
        <w:t>ugmented Mankiw-Romer-Weil structural model</w:t>
      </w:r>
      <w:r w:rsidR="00B74B6E">
        <w:rPr>
          <w:rFonts w:ascii="Times New Roman" w:hAnsi="Times New Roman" w:cs="Times New Roman"/>
          <w:sz w:val="24"/>
          <w:szCs w:val="24"/>
        </w:rPr>
        <w:t xml:space="preserve"> in examination of </w:t>
      </w:r>
      <w:r w:rsidR="00C8252A">
        <w:rPr>
          <w:rFonts w:ascii="Times New Roman" w:hAnsi="Times New Roman" w:cs="Times New Roman"/>
          <w:sz w:val="24"/>
          <w:szCs w:val="24"/>
        </w:rPr>
        <w:t>impact of size of government expenditure, and governance quality</w:t>
      </w:r>
      <w:r w:rsidR="00B35C95">
        <w:rPr>
          <w:rFonts w:ascii="Times New Roman" w:hAnsi="Times New Roman" w:cs="Times New Roman"/>
          <w:sz w:val="24"/>
          <w:szCs w:val="24"/>
        </w:rPr>
        <w:t xml:space="preserve"> in</w:t>
      </w:r>
      <w:r w:rsidR="00005565" w:rsidRPr="00A73CF2">
        <w:rPr>
          <w:rFonts w:ascii="Times New Roman" w:hAnsi="Times New Roman" w:cs="Times New Roman"/>
          <w:sz w:val="24"/>
          <w:szCs w:val="24"/>
        </w:rPr>
        <w:t xml:space="preserve"> the health sector</w:t>
      </w:r>
      <w:r w:rsidR="00C7789E" w:rsidRPr="00A73CF2">
        <w:rPr>
          <w:rFonts w:ascii="Times New Roman" w:hAnsi="Times New Roman" w:cs="Times New Roman"/>
          <w:sz w:val="24"/>
          <w:szCs w:val="24"/>
        </w:rPr>
        <w:t>,</w:t>
      </w:r>
      <w:r w:rsidR="00005565" w:rsidRPr="00A73CF2">
        <w:rPr>
          <w:rFonts w:ascii="Times New Roman" w:hAnsi="Times New Roman" w:cs="Times New Roman"/>
          <w:sz w:val="24"/>
          <w:szCs w:val="24"/>
        </w:rPr>
        <w:t xml:space="preserve"> on economic growth.</w:t>
      </w:r>
      <w:r w:rsidR="00924A10" w:rsidRPr="00A73CF2">
        <w:rPr>
          <w:rFonts w:ascii="Times New Roman" w:hAnsi="Times New Roman" w:cs="Times New Roman"/>
          <w:sz w:val="24"/>
          <w:szCs w:val="24"/>
        </w:rPr>
        <w:t xml:space="preserve"> </w:t>
      </w:r>
      <w:r w:rsidR="00470386">
        <w:rPr>
          <w:rFonts w:ascii="Times New Roman" w:hAnsi="Times New Roman" w:cs="Times New Roman"/>
          <w:sz w:val="24"/>
          <w:szCs w:val="24"/>
        </w:rPr>
        <w:t xml:space="preserve">Autoregressive Distributed Lag (ARDL) model was adopted in estimation. </w:t>
      </w:r>
      <w:r w:rsidR="00ED0ED4">
        <w:rPr>
          <w:rFonts w:ascii="Times New Roman" w:hAnsi="Times New Roman" w:cs="Times New Roman"/>
          <w:sz w:val="24"/>
          <w:szCs w:val="24"/>
        </w:rPr>
        <w:t xml:space="preserve">Findings show that </w:t>
      </w:r>
      <w:r w:rsidR="008422B7">
        <w:rPr>
          <w:rFonts w:ascii="Times New Roman" w:hAnsi="Times New Roman" w:cs="Times New Roman"/>
          <w:sz w:val="24"/>
          <w:szCs w:val="24"/>
        </w:rPr>
        <w:t xml:space="preserve">poor </w:t>
      </w:r>
      <w:r w:rsidR="00AA2F63">
        <w:rPr>
          <w:rFonts w:ascii="Times New Roman" w:hAnsi="Times New Roman" w:cs="Times New Roman"/>
          <w:sz w:val="24"/>
          <w:szCs w:val="24"/>
        </w:rPr>
        <w:t>governance quality adversely affects growth and this reduces the capacity of health spending to stimulate growth.</w:t>
      </w:r>
      <w:r w:rsidR="00470386" w:rsidRPr="00470386">
        <w:rPr>
          <w:rFonts w:ascii="Times New Roman" w:hAnsi="Times New Roman" w:cs="Times New Roman"/>
          <w:sz w:val="24"/>
          <w:szCs w:val="24"/>
        </w:rPr>
        <w:t xml:space="preserve"> </w:t>
      </w:r>
      <w:r w:rsidR="00470386">
        <w:rPr>
          <w:rFonts w:ascii="Times New Roman" w:hAnsi="Times New Roman" w:cs="Times New Roman"/>
          <w:sz w:val="24"/>
          <w:szCs w:val="24"/>
        </w:rPr>
        <w:t xml:space="preserve">On the basis of this, </w:t>
      </w:r>
      <w:r w:rsidR="00470386" w:rsidRPr="00552AC9">
        <w:rPr>
          <w:rFonts w:ascii="Times New Roman" w:hAnsi="Times New Roman" w:cs="Times New Roman"/>
          <w:sz w:val="24"/>
          <w:szCs w:val="24"/>
        </w:rPr>
        <w:t xml:space="preserve">it is the conclusion of the study that public investment in the health sector as a definition of government size is vital </w:t>
      </w:r>
      <w:r w:rsidR="00722730">
        <w:rPr>
          <w:rFonts w:ascii="Times New Roman" w:hAnsi="Times New Roman" w:cs="Times New Roman"/>
          <w:sz w:val="24"/>
          <w:szCs w:val="24"/>
        </w:rPr>
        <w:t xml:space="preserve">for Universal Health Coverage needed </w:t>
      </w:r>
      <w:r w:rsidR="00470386" w:rsidRPr="00552AC9">
        <w:rPr>
          <w:rFonts w:ascii="Times New Roman" w:hAnsi="Times New Roman" w:cs="Times New Roman"/>
          <w:sz w:val="24"/>
          <w:szCs w:val="24"/>
        </w:rPr>
        <w:t>for economy-wide growth</w:t>
      </w:r>
      <w:r w:rsidR="00470386">
        <w:rPr>
          <w:rFonts w:ascii="Times New Roman" w:hAnsi="Times New Roman" w:cs="Times New Roman"/>
          <w:sz w:val="24"/>
          <w:szCs w:val="24"/>
        </w:rPr>
        <w:t xml:space="preserve"> </w:t>
      </w:r>
      <w:r w:rsidR="00722730">
        <w:rPr>
          <w:rFonts w:ascii="Times New Roman" w:hAnsi="Times New Roman" w:cs="Times New Roman"/>
          <w:sz w:val="24"/>
          <w:szCs w:val="24"/>
        </w:rPr>
        <w:t xml:space="preserve">and sustainable development </w:t>
      </w:r>
      <w:r w:rsidR="00470386">
        <w:rPr>
          <w:rFonts w:ascii="Times New Roman" w:hAnsi="Times New Roman" w:cs="Times New Roman"/>
          <w:sz w:val="24"/>
          <w:szCs w:val="24"/>
        </w:rPr>
        <w:t>in Nigeria</w:t>
      </w:r>
      <w:r w:rsidR="00470386" w:rsidRPr="00552AC9">
        <w:rPr>
          <w:rFonts w:ascii="Times New Roman" w:hAnsi="Times New Roman" w:cs="Times New Roman"/>
          <w:sz w:val="24"/>
          <w:szCs w:val="24"/>
        </w:rPr>
        <w:t>.</w:t>
      </w:r>
    </w:p>
    <w:p w:rsidR="006B0AD2" w:rsidRPr="00976652" w:rsidRDefault="00C7789E" w:rsidP="00EA2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F2">
        <w:rPr>
          <w:rFonts w:ascii="Times New Roman" w:hAnsi="Times New Roman" w:cs="Times New Roman"/>
          <w:b/>
          <w:sz w:val="24"/>
          <w:szCs w:val="24"/>
        </w:rPr>
        <w:t>KEYWORDS:</w:t>
      </w:r>
      <w:r w:rsidRPr="00A73CF2">
        <w:rPr>
          <w:rFonts w:ascii="Times New Roman" w:hAnsi="Times New Roman" w:cs="Times New Roman"/>
          <w:sz w:val="24"/>
          <w:szCs w:val="24"/>
        </w:rPr>
        <w:t xml:space="preserve"> Public Health Spending, Governance, Economic Growth, Sol</w:t>
      </w:r>
      <w:r w:rsidR="00C95763">
        <w:rPr>
          <w:rFonts w:ascii="Times New Roman" w:hAnsi="Times New Roman" w:cs="Times New Roman"/>
          <w:sz w:val="24"/>
          <w:szCs w:val="24"/>
        </w:rPr>
        <w:t xml:space="preserve">ow </w:t>
      </w:r>
      <w:r w:rsidRPr="00A73CF2">
        <w:rPr>
          <w:rFonts w:ascii="Times New Roman" w:hAnsi="Times New Roman" w:cs="Times New Roman"/>
          <w:sz w:val="24"/>
          <w:szCs w:val="24"/>
        </w:rPr>
        <w:t>augmented Mankiw-Romer-Weil Structural Model, Nigeria.</w:t>
      </w:r>
      <w:r w:rsidR="00C9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52" w:rsidRPr="00976652" w:rsidRDefault="00976652" w:rsidP="00EA2C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6652" w:rsidRPr="00976652" w:rsidSect="00BF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54D3EF" w15:done="0"/>
  <w15:commentEx w15:paraId="6E534EAA" w15:done="0"/>
  <w15:commentEx w15:paraId="0CFDBD9B" w15:done="0"/>
  <w15:commentEx w15:paraId="7D5FA1DF" w15:done="0"/>
  <w15:commentEx w15:paraId="58D1DB8D" w15:done="0"/>
  <w15:commentEx w15:paraId="05E08DA9" w15:done="0"/>
  <w15:commentEx w15:paraId="12A75348" w15:done="0"/>
  <w15:commentEx w15:paraId="38329E30" w15:done="0"/>
  <w15:commentEx w15:paraId="08EB77A6" w15:done="0"/>
  <w15:commentEx w15:paraId="4C59D779" w15:paraIdParent="08EB77A6" w15:done="0"/>
  <w15:commentEx w15:paraId="2DAC115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tchy">
    <w15:presenceInfo w15:providerId="None" w15:userId="Ketch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21617"/>
    <w:rsid w:val="00005565"/>
    <w:rsid w:val="000679D3"/>
    <w:rsid w:val="00096D8D"/>
    <w:rsid w:val="00097512"/>
    <w:rsid w:val="000A7CCD"/>
    <w:rsid w:val="000D117E"/>
    <w:rsid w:val="000D49C0"/>
    <w:rsid w:val="00114AAD"/>
    <w:rsid w:val="00144767"/>
    <w:rsid w:val="001704E3"/>
    <w:rsid w:val="001D7DE0"/>
    <w:rsid w:val="00211F74"/>
    <w:rsid w:val="00293571"/>
    <w:rsid w:val="002D2C10"/>
    <w:rsid w:val="00316F43"/>
    <w:rsid w:val="003C1D66"/>
    <w:rsid w:val="00431D5A"/>
    <w:rsid w:val="00470386"/>
    <w:rsid w:val="005207EF"/>
    <w:rsid w:val="00521617"/>
    <w:rsid w:val="005612CB"/>
    <w:rsid w:val="005B48A7"/>
    <w:rsid w:val="00643E4D"/>
    <w:rsid w:val="00696704"/>
    <w:rsid w:val="006B0AD2"/>
    <w:rsid w:val="006C73F5"/>
    <w:rsid w:val="00722730"/>
    <w:rsid w:val="007E1884"/>
    <w:rsid w:val="007F0131"/>
    <w:rsid w:val="008422B7"/>
    <w:rsid w:val="00924A10"/>
    <w:rsid w:val="00926A6B"/>
    <w:rsid w:val="0095192B"/>
    <w:rsid w:val="00976652"/>
    <w:rsid w:val="00981C72"/>
    <w:rsid w:val="009B4C48"/>
    <w:rsid w:val="009F65C7"/>
    <w:rsid w:val="00A641CA"/>
    <w:rsid w:val="00A73CF2"/>
    <w:rsid w:val="00A759F6"/>
    <w:rsid w:val="00A90E8F"/>
    <w:rsid w:val="00AA142E"/>
    <w:rsid w:val="00AA2F63"/>
    <w:rsid w:val="00B35C95"/>
    <w:rsid w:val="00B74B6E"/>
    <w:rsid w:val="00B8294C"/>
    <w:rsid w:val="00B82F4C"/>
    <w:rsid w:val="00BE083A"/>
    <w:rsid w:val="00BF7855"/>
    <w:rsid w:val="00C7789E"/>
    <w:rsid w:val="00C8252A"/>
    <w:rsid w:val="00C95763"/>
    <w:rsid w:val="00CA657F"/>
    <w:rsid w:val="00D9204B"/>
    <w:rsid w:val="00DE6DDC"/>
    <w:rsid w:val="00E44489"/>
    <w:rsid w:val="00EA2C1C"/>
    <w:rsid w:val="00EA65CB"/>
    <w:rsid w:val="00EC0849"/>
    <w:rsid w:val="00ED0ED4"/>
    <w:rsid w:val="00F15787"/>
    <w:rsid w:val="00F9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6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A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hyperlink" Target="mailto:marius_ikpe@yahoo.com" TargetMode="Externa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2018-05-28T14:07:00Z</dcterms:created>
  <dcterms:modified xsi:type="dcterms:W3CDTF">2018-08-11T20:17:00Z</dcterms:modified>
</cp:coreProperties>
</file>