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F9F" w:rsidRPr="009E4F9F" w:rsidRDefault="009E4F9F" w:rsidP="00130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F9F">
        <w:rPr>
          <w:rFonts w:ascii="Times New Roman" w:hAnsi="Times New Roman" w:cs="Times New Roman"/>
          <w:b/>
          <w:sz w:val="24"/>
          <w:szCs w:val="24"/>
        </w:rPr>
        <w:t>Investir dans la profession Sage-femme au Cameroun : une condition stratégique pour renforcer la couverture de la santé maternelle</w:t>
      </w:r>
    </w:p>
    <w:p w:rsidR="001300C3" w:rsidRDefault="001300C3" w:rsidP="005870D9">
      <w:pPr>
        <w:spacing w:after="0" w:line="240" w:lineRule="auto"/>
        <w:jc w:val="center"/>
        <w:rPr>
          <w:rFonts w:ascii="Times New Roman" w:hAnsi="Times New Roman"/>
          <w:b/>
          <w:iCs/>
          <w:szCs w:val="24"/>
        </w:rPr>
      </w:pPr>
    </w:p>
    <w:p w:rsidR="005870D9" w:rsidRPr="00A139BC" w:rsidRDefault="005870D9" w:rsidP="005870D9">
      <w:pPr>
        <w:spacing w:after="0" w:line="240" w:lineRule="auto"/>
        <w:jc w:val="center"/>
        <w:rPr>
          <w:rFonts w:ascii="Times New Roman" w:hAnsi="Times New Roman"/>
          <w:b/>
          <w:iCs/>
          <w:szCs w:val="24"/>
        </w:rPr>
      </w:pPr>
      <w:r w:rsidRPr="00A139BC">
        <w:rPr>
          <w:rFonts w:ascii="Times New Roman" w:hAnsi="Times New Roman"/>
          <w:b/>
          <w:iCs/>
          <w:szCs w:val="24"/>
        </w:rPr>
        <w:t xml:space="preserve">Yves Bertrand DJOUDA FEUDJIO </w:t>
      </w:r>
    </w:p>
    <w:p w:rsidR="005870D9" w:rsidRPr="005D576C" w:rsidRDefault="005870D9" w:rsidP="001300C3">
      <w:pPr>
        <w:spacing w:after="0" w:line="240" w:lineRule="auto"/>
        <w:jc w:val="center"/>
        <w:rPr>
          <w:rFonts w:ascii="Times New Roman" w:hAnsi="Times New Roman" w:cs="Times New Roman"/>
          <w:iCs/>
          <w:szCs w:val="24"/>
        </w:rPr>
      </w:pPr>
      <w:r w:rsidRPr="005D576C">
        <w:rPr>
          <w:rFonts w:ascii="Times New Roman" w:hAnsi="Times New Roman" w:cs="Times New Roman"/>
          <w:iCs/>
          <w:szCs w:val="24"/>
        </w:rPr>
        <w:t>Sociologue/Chargé de cours</w:t>
      </w:r>
      <w:r w:rsidR="001300C3" w:rsidRPr="005D576C">
        <w:rPr>
          <w:rFonts w:ascii="Times New Roman" w:hAnsi="Times New Roman" w:cs="Times New Roman"/>
          <w:iCs/>
          <w:szCs w:val="24"/>
        </w:rPr>
        <w:t>/</w:t>
      </w:r>
      <w:r w:rsidRPr="005D576C">
        <w:rPr>
          <w:rFonts w:ascii="Times New Roman" w:hAnsi="Times New Roman" w:cs="Times New Roman"/>
          <w:iCs/>
          <w:szCs w:val="24"/>
        </w:rPr>
        <w:t xml:space="preserve">Université de Yaoundé I </w:t>
      </w:r>
    </w:p>
    <w:p w:rsidR="00110B3E" w:rsidRPr="005D576C" w:rsidRDefault="00110B3E" w:rsidP="001300C3">
      <w:pPr>
        <w:spacing w:after="0" w:line="240" w:lineRule="auto"/>
        <w:jc w:val="center"/>
        <w:rPr>
          <w:rFonts w:ascii="Times New Roman" w:hAnsi="Times New Roman" w:cs="Times New Roman"/>
          <w:iCs/>
          <w:szCs w:val="24"/>
        </w:rPr>
      </w:pPr>
      <w:r w:rsidRPr="005D576C">
        <w:rPr>
          <w:rFonts w:ascii="Times New Roman" w:hAnsi="Times New Roman" w:cs="Times New Roman"/>
          <w:iCs/>
          <w:szCs w:val="24"/>
        </w:rPr>
        <w:t>Tél. (+237) 694672304</w:t>
      </w:r>
    </w:p>
    <w:p w:rsidR="005870D9" w:rsidRPr="005D576C" w:rsidRDefault="005870D9" w:rsidP="00587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D576C">
        <w:rPr>
          <w:rFonts w:ascii="Times New Roman" w:hAnsi="Times New Roman" w:cs="Times New Roman"/>
          <w:iCs/>
          <w:szCs w:val="24"/>
        </w:rPr>
        <w:t xml:space="preserve">Mail : </w:t>
      </w:r>
      <w:hyperlink r:id="rId5" w:history="1">
        <w:r w:rsidRPr="005D576C">
          <w:rPr>
            <w:rStyle w:val="Lienhypertexte"/>
            <w:rFonts w:ascii="Times New Roman" w:hAnsi="Times New Roman" w:cs="Times New Roman"/>
            <w:b/>
            <w:iCs/>
            <w:szCs w:val="24"/>
            <w:u w:val="none"/>
          </w:rPr>
          <w:t>feudjioyb@yahoo.fr</w:t>
        </w:r>
      </w:hyperlink>
      <w:r w:rsidRPr="005D576C">
        <w:rPr>
          <w:rFonts w:ascii="Times New Roman" w:hAnsi="Times New Roman" w:cs="Times New Roman"/>
          <w:szCs w:val="24"/>
        </w:rPr>
        <w:t xml:space="preserve"> </w:t>
      </w:r>
    </w:p>
    <w:p w:rsidR="005D576C" w:rsidRPr="005D576C" w:rsidRDefault="005D576C" w:rsidP="00587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D576C">
        <w:rPr>
          <w:rFonts w:ascii="Times New Roman" w:hAnsi="Times New Roman" w:cs="Times New Roman"/>
          <w:b/>
          <w:szCs w:val="24"/>
        </w:rPr>
        <w:t>Antoine SOCPA</w:t>
      </w:r>
      <w:bookmarkStart w:id="0" w:name="_GoBack"/>
      <w:bookmarkEnd w:id="0"/>
    </w:p>
    <w:p w:rsidR="005D576C" w:rsidRPr="005D576C" w:rsidRDefault="005D576C" w:rsidP="00587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D576C">
        <w:rPr>
          <w:rFonts w:ascii="Times New Roman" w:hAnsi="Times New Roman" w:cs="Times New Roman"/>
          <w:szCs w:val="24"/>
        </w:rPr>
        <w:t>Anthropologue/Professeur/Université de Yaoundé I</w:t>
      </w:r>
    </w:p>
    <w:p w:rsidR="0029505E" w:rsidRPr="00110B3E" w:rsidRDefault="001300C3" w:rsidP="00110B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110B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Résumé</w:t>
      </w:r>
      <w:r w:rsidRPr="00110B3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</w:p>
    <w:p w:rsidR="0029505E" w:rsidRPr="00110B3E" w:rsidRDefault="0029505E" w:rsidP="00110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B3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Contexte</w:t>
      </w:r>
      <w:r w:rsidR="009E4F9F" w:rsidRPr="00110B3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 : </w:t>
      </w:r>
      <w:r w:rsidR="00982AB1" w:rsidRPr="00110B3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Au Cameroun, les deux décennies (80-90) de récession économique ont été marquées par le recul de l’</w:t>
      </w:r>
      <w:r w:rsidR="00D14FBC" w:rsidRPr="00110B3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État</w:t>
      </w:r>
      <w:r w:rsidR="009E4F9F" w:rsidRPr="00110B3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qui, </w:t>
      </w:r>
      <w:r w:rsidR="00982AB1" w:rsidRPr="00110B3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r w:rsidR="009E4F9F" w:rsidRPr="00110B3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j</w:t>
      </w:r>
      <w:r w:rsidR="00982AB1" w:rsidRPr="00110B3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usqu’en 2012, </w:t>
      </w:r>
      <w:r w:rsidR="009E4F9F" w:rsidRPr="00110B3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avai</w:t>
      </w:r>
      <w:r w:rsidR="00982AB1" w:rsidRPr="00110B3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t suspendu </w:t>
      </w:r>
      <w:r w:rsidR="00982AB1" w:rsidRPr="00110B3E">
        <w:rPr>
          <w:rFonts w:ascii="Times New Roman" w:eastAsia="Times New Roman" w:hAnsi="Times New Roman" w:cs="Times New Roman"/>
          <w:sz w:val="24"/>
          <w:szCs w:val="24"/>
          <w:lang w:eastAsia="fr-FR"/>
        </w:rPr>
        <w:t>la formation directe à la profession sage-femme</w:t>
      </w:r>
      <w:r w:rsidR="005870D9" w:rsidRPr="00110B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(SF)</w:t>
      </w:r>
      <w:r w:rsidR="00982AB1" w:rsidRPr="00110B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abandonnant ainsi les services de maternité face à une pénurie </w:t>
      </w:r>
      <w:r w:rsidR="0071250F" w:rsidRPr="00110B3E">
        <w:rPr>
          <w:rFonts w:ascii="Times New Roman" w:eastAsia="Times New Roman" w:hAnsi="Times New Roman" w:cs="Times New Roman"/>
          <w:sz w:val="24"/>
          <w:szCs w:val="24"/>
          <w:lang w:eastAsia="fr-FR"/>
        </w:rPr>
        <w:t>cri</w:t>
      </w:r>
      <w:r w:rsidR="00982AB1" w:rsidRPr="00110B3E">
        <w:rPr>
          <w:rFonts w:ascii="Times New Roman" w:eastAsia="Times New Roman" w:hAnsi="Times New Roman" w:cs="Times New Roman"/>
          <w:sz w:val="24"/>
          <w:szCs w:val="24"/>
          <w:lang w:eastAsia="fr-FR"/>
        </w:rPr>
        <w:t>tique des ressources humaines quali</w:t>
      </w:r>
      <w:r w:rsidR="005E2BB1" w:rsidRPr="00110B3E">
        <w:rPr>
          <w:rFonts w:ascii="Times New Roman" w:eastAsia="Times New Roman" w:hAnsi="Times New Roman" w:cs="Times New Roman"/>
          <w:sz w:val="24"/>
          <w:szCs w:val="24"/>
          <w:lang w:eastAsia="fr-FR"/>
        </w:rPr>
        <w:t>fiées</w:t>
      </w:r>
      <w:r w:rsidR="00982AB1" w:rsidRPr="00110B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982AB1" w:rsidRPr="00110B3E">
        <w:rPr>
          <w:rFonts w:ascii="Times New Roman" w:hAnsi="Times New Roman" w:cs="Times New Roman"/>
          <w:sz w:val="24"/>
          <w:szCs w:val="24"/>
          <w:lang w:val="fr-FR"/>
        </w:rPr>
        <w:t>L’ensemble des services de maternité publics au Cameroun doivent couvrir un besoin qui exige la disponibilité de 5400 sage</w:t>
      </w:r>
      <w:r w:rsidR="00A53FB8" w:rsidRPr="00110B3E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982AB1" w:rsidRPr="00110B3E">
        <w:rPr>
          <w:rFonts w:ascii="Times New Roman" w:hAnsi="Times New Roman" w:cs="Times New Roman"/>
          <w:sz w:val="24"/>
          <w:szCs w:val="24"/>
          <w:lang w:val="fr-FR"/>
        </w:rPr>
        <w:t>-femme</w:t>
      </w:r>
      <w:r w:rsidR="00A53FB8" w:rsidRPr="00110B3E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982AB1" w:rsidRPr="00110B3E">
        <w:rPr>
          <w:rFonts w:ascii="Times New Roman" w:hAnsi="Times New Roman" w:cs="Times New Roman"/>
          <w:sz w:val="24"/>
          <w:szCs w:val="24"/>
          <w:lang w:val="fr-FR"/>
        </w:rPr>
        <w:t xml:space="preserve"> (FNUAP 2013 :6). En 2011, le nombre de femmes en âge de procréer (15-49 ans) était de 4 817 000 ; le nombre de naissance</w:t>
      </w:r>
      <w:r w:rsidR="00A53FB8" w:rsidRPr="00110B3E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982AB1" w:rsidRPr="00110B3E">
        <w:rPr>
          <w:rFonts w:ascii="Times New Roman" w:hAnsi="Times New Roman" w:cs="Times New Roman"/>
          <w:sz w:val="24"/>
          <w:szCs w:val="24"/>
          <w:lang w:val="fr-FR"/>
        </w:rPr>
        <w:t xml:space="preserve"> par an était de 701 000. Pourtant, la densité de </w:t>
      </w:r>
      <w:r w:rsidR="000C491E" w:rsidRPr="00110B3E">
        <w:rPr>
          <w:rFonts w:ascii="Times New Roman" w:hAnsi="Times New Roman" w:cs="Times New Roman"/>
          <w:sz w:val="24"/>
          <w:szCs w:val="24"/>
          <w:lang w:val="fr-FR"/>
        </w:rPr>
        <w:t>sages-femmes</w:t>
      </w:r>
      <w:r w:rsidR="00982AB1" w:rsidRPr="00110B3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A53FB8" w:rsidRPr="00110B3E">
        <w:rPr>
          <w:rFonts w:ascii="Times New Roman" w:hAnsi="Times New Roman" w:cs="Times New Roman"/>
          <w:sz w:val="24"/>
          <w:szCs w:val="24"/>
          <w:lang w:val="fr-FR"/>
        </w:rPr>
        <w:t>d’</w:t>
      </w:r>
      <w:r w:rsidR="00982AB1" w:rsidRPr="00110B3E">
        <w:rPr>
          <w:rFonts w:ascii="Times New Roman" w:hAnsi="Times New Roman" w:cs="Times New Roman"/>
          <w:sz w:val="24"/>
          <w:szCs w:val="24"/>
          <w:lang w:val="fr-FR"/>
        </w:rPr>
        <w:t>infirmières</w:t>
      </w:r>
      <w:r w:rsidR="00A53FB8" w:rsidRPr="00110B3E">
        <w:rPr>
          <w:rFonts w:ascii="Times New Roman" w:hAnsi="Times New Roman" w:cs="Times New Roman"/>
          <w:sz w:val="24"/>
          <w:szCs w:val="24"/>
          <w:lang w:val="fr-FR"/>
        </w:rPr>
        <w:t xml:space="preserve"> accoucheuses</w:t>
      </w:r>
      <w:r w:rsidR="00982AB1" w:rsidRPr="00110B3E">
        <w:rPr>
          <w:rFonts w:ascii="Times New Roman" w:hAnsi="Times New Roman" w:cs="Times New Roman"/>
          <w:sz w:val="24"/>
          <w:szCs w:val="24"/>
          <w:lang w:val="fr-FR"/>
        </w:rPr>
        <w:t xml:space="preserve"> et de médecin</w:t>
      </w:r>
      <w:r w:rsidR="000C491E" w:rsidRPr="00110B3E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A53FB8" w:rsidRPr="00110B3E">
        <w:rPr>
          <w:rFonts w:ascii="Times New Roman" w:hAnsi="Times New Roman" w:cs="Times New Roman"/>
          <w:sz w:val="24"/>
          <w:szCs w:val="24"/>
          <w:lang w:val="fr-FR"/>
        </w:rPr>
        <w:t xml:space="preserve"> obstétriciens</w:t>
      </w:r>
      <w:r w:rsidR="00982AB1" w:rsidRPr="00110B3E">
        <w:rPr>
          <w:rFonts w:ascii="Times New Roman" w:hAnsi="Times New Roman" w:cs="Times New Roman"/>
          <w:sz w:val="24"/>
          <w:szCs w:val="24"/>
          <w:lang w:val="fr-FR"/>
        </w:rPr>
        <w:t xml:space="preserve"> n’était que de 1.8, ce qui laissait observer une véritable pénurie de soignants (</w:t>
      </w:r>
      <w:r w:rsidR="00982AB1" w:rsidRPr="00110B3E">
        <w:rPr>
          <w:rFonts w:ascii="Times New Roman" w:hAnsi="Times New Roman" w:cs="Times New Roman"/>
          <w:iCs/>
          <w:sz w:val="24"/>
          <w:szCs w:val="24"/>
        </w:rPr>
        <w:t>UNFPA, 2011: 60)</w:t>
      </w:r>
      <w:r w:rsidR="00982AB1" w:rsidRPr="00110B3E">
        <w:rPr>
          <w:rFonts w:ascii="Times New Roman" w:hAnsi="Times New Roman" w:cs="Times New Roman"/>
          <w:sz w:val="24"/>
          <w:szCs w:val="24"/>
          <w:lang w:val="fr-FR"/>
        </w:rPr>
        <w:t xml:space="preserve">. Le ratio actuel permet d’estimer </w:t>
      </w:r>
      <w:r w:rsidR="00982AB1" w:rsidRPr="00110B3E">
        <w:rPr>
          <w:rFonts w:ascii="Times New Roman" w:hAnsi="Times New Roman" w:cs="Times New Roman"/>
          <w:bCs/>
          <w:sz w:val="24"/>
          <w:szCs w:val="24"/>
          <w:lang w:val="fr-FR"/>
        </w:rPr>
        <w:t>plus de 39483 femmes pour les services d’une seule sage-femme, 1 sage-femme pour 5 000 naissances vivantes</w:t>
      </w:r>
      <w:r w:rsidR="00982AB1" w:rsidRPr="00110B3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C91010" w:rsidRPr="00110B3E">
        <w:rPr>
          <w:rFonts w:ascii="Times New Roman" w:hAnsi="Times New Roman" w:cs="Times New Roman"/>
          <w:sz w:val="24"/>
          <w:szCs w:val="24"/>
          <w:lang w:val="fr-FR"/>
        </w:rPr>
        <w:t xml:space="preserve">Cette crise de la disponibilité des ressources humaines </w:t>
      </w:r>
      <w:r w:rsidR="005E2BB1" w:rsidRPr="00110B3E">
        <w:rPr>
          <w:rFonts w:ascii="Times New Roman" w:hAnsi="Times New Roman" w:cs="Times New Roman"/>
          <w:sz w:val="24"/>
          <w:szCs w:val="24"/>
          <w:lang w:val="fr-FR"/>
        </w:rPr>
        <w:t>SF</w:t>
      </w:r>
      <w:r w:rsidR="00C91010" w:rsidRPr="00110B3E">
        <w:rPr>
          <w:rFonts w:ascii="Times New Roman" w:hAnsi="Times New Roman" w:cs="Times New Roman"/>
          <w:sz w:val="24"/>
          <w:szCs w:val="24"/>
          <w:lang w:val="fr-FR"/>
        </w:rPr>
        <w:t xml:space="preserve"> contraste avec </w:t>
      </w:r>
      <w:r w:rsidR="009E4F9F" w:rsidRPr="00110B3E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="00C76424" w:rsidRPr="00110B3E">
        <w:rPr>
          <w:rFonts w:ascii="Times New Roman" w:hAnsi="Times New Roman" w:cs="Times New Roman"/>
          <w:color w:val="000000"/>
          <w:sz w:val="24"/>
          <w:szCs w:val="24"/>
        </w:rPr>
        <w:t xml:space="preserve"> situation </w:t>
      </w:r>
      <w:r w:rsidR="00A53FB8" w:rsidRPr="00110B3E">
        <w:rPr>
          <w:rFonts w:ascii="Times New Roman" w:hAnsi="Times New Roman" w:cs="Times New Roman"/>
          <w:color w:val="000000"/>
          <w:sz w:val="24"/>
          <w:szCs w:val="24"/>
        </w:rPr>
        <w:t xml:space="preserve">épidémiologique </w:t>
      </w:r>
      <w:r w:rsidR="00C76424" w:rsidRPr="00110B3E">
        <w:rPr>
          <w:rFonts w:ascii="Times New Roman" w:hAnsi="Times New Roman" w:cs="Times New Roman"/>
          <w:color w:val="000000"/>
          <w:sz w:val="24"/>
          <w:szCs w:val="24"/>
        </w:rPr>
        <w:t xml:space="preserve">préoccupante de </w:t>
      </w:r>
      <w:r w:rsidR="00C76424" w:rsidRPr="00110B3E">
        <w:rPr>
          <w:rFonts w:ascii="Times New Roman" w:hAnsi="Times New Roman" w:cs="Times New Roman"/>
          <w:sz w:val="24"/>
          <w:szCs w:val="24"/>
        </w:rPr>
        <w:t xml:space="preserve">782 décès maternels pour 100 000 </w:t>
      </w:r>
      <w:r w:rsidRPr="00110B3E">
        <w:rPr>
          <w:rFonts w:ascii="Times New Roman" w:hAnsi="Times New Roman" w:cs="Times New Roman"/>
          <w:sz w:val="24"/>
          <w:szCs w:val="24"/>
        </w:rPr>
        <w:t>naissances vivantes (EDS, 2011)</w:t>
      </w:r>
      <w:r w:rsidR="009E4F9F" w:rsidRPr="00110B3E">
        <w:rPr>
          <w:rFonts w:ascii="Times New Roman" w:hAnsi="Times New Roman" w:cs="Times New Roman"/>
          <w:sz w:val="24"/>
          <w:szCs w:val="24"/>
        </w:rPr>
        <w:t>.</w:t>
      </w:r>
    </w:p>
    <w:p w:rsidR="0029505E" w:rsidRPr="00110B3E" w:rsidRDefault="0029505E" w:rsidP="00110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05E" w:rsidRPr="00110B3E" w:rsidRDefault="0029505E" w:rsidP="00110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B3E">
        <w:rPr>
          <w:rFonts w:ascii="Times New Roman" w:hAnsi="Times New Roman" w:cs="Times New Roman"/>
          <w:b/>
          <w:sz w:val="24"/>
          <w:szCs w:val="24"/>
        </w:rPr>
        <w:t>Objectif</w:t>
      </w:r>
      <w:r w:rsidR="009E4F9F" w:rsidRPr="00110B3E"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="005E2BB1" w:rsidRPr="00110B3E">
        <w:rPr>
          <w:rFonts w:ascii="Times New Roman" w:hAnsi="Times New Roman" w:cs="Times New Roman"/>
          <w:sz w:val="24"/>
          <w:szCs w:val="24"/>
        </w:rPr>
        <w:t>L</w:t>
      </w:r>
      <w:r w:rsidRPr="00110B3E">
        <w:rPr>
          <w:rFonts w:ascii="Times New Roman" w:hAnsi="Times New Roman" w:cs="Times New Roman"/>
          <w:sz w:val="24"/>
          <w:szCs w:val="24"/>
        </w:rPr>
        <w:t xml:space="preserve">a présente communication </w:t>
      </w:r>
      <w:r w:rsidRPr="00110B3E">
        <w:rPr>
          <w:rFonts w:ascii="Times New Roman" w:hAnsi="Times New Roman" w:cs="Times New Roman"/>
          <w:color w:val="000000"/>
          <w:sz w:val="24"/>
          <w:szCs w:val="24"/>
        </w:rPr>
        <w:t xml:space="preserve">entend </w:t>
      </w:r>
      <w:r w:rsidR="005E2BB1" w:rsidRPr="00110B3E">
        <w:rPr>
          <w:rFonts w:ascii="Times New Roman" w:hAnsi="Times New Roman" w:cs="Times New Roman"/>
          <w:color w:val="000000"/>
          <w:sz w:val="24"/>
          <w:szCs w:val="24"/>
        </w:rPr>
        <w:t>faire une analyse situationnelle d</w:t>
      </w:r>
      <w:r w:rsidRPr="00110B3E">
        <w:rPr>
          <w:rFonts w:ascii="Times New Roman" w:hAnsi="Times New Roman" w:cs="Times New Roman"/>
          <w:color w:val="000000"/>
          <w:sz w:val="24"/>
          <w:szCs w:val="24"/>
        </w:rPr>
        <w:t>es nombreuses c</w:t>
      </w:r>
      <w:r w:rsidRPr="00110B3E">
        <w:rPr>
          <w:rFonts w:ascii="Times New Roman" w:hAnsi="Times New Roman" w:cs="Times New Roman"/>
          <w:sz w:val="24"/>
          <w:szCs w:val="24"/>
        </w:rPr>
        <w:t xml:space="preserve">rises </w:t>
      </w:r>
      <w:r w:rsidR="005E2BB1" w:rsidRPr="00110B3E">
        <w:rPr>
          <w:rFonts w:ascii="Times New Roman" w:hAnsi="Times New Roman" w:cs="Times New Roman"/>
          <w:sz w:val="24"/>
          <w:szCs w:val="24"/>
        </w:rPr>
        <w:t xml:space="preserve">qui structurent </w:t>
      </w:r>
      <w:r w:rsidRPr="00110B3E">
        <w:rPr>
          <w:rFonts w:ascii="Times New Roman" w:hAnsi="Times New Roman" w:cs="Times New Roman"/>
          <w:sz w:val="24"/>
          <w:szCs w:val="24"/>
        </w:rPr>
        <w:t xml:space="preserve">la profession sage-femme </w:t>
      </w:r>
      <w:r w:rsidR="005E2BB1" w:rsidRPr="00110B3E">
        <w:rPr>
          <w:rFonts w:ascii="Times New Roman" w:hAnsi="Times New Roman" w:cs="Times New Roman"/>
          <w:sz w:val="24"/>
          <w:szCs w:val="24"/>
        </w:rPr>
        <w:t xml:space="preserve">et </w:t>
      </w:r>
      <w:r w:rsidRPr="00110B3E">
        <w:rPr>
          <w:rFonts w:ascii="Times New Roman" w:hAnsi="Times New Roman" w:cs="Times New Roman"/>
          <w:sz w:val="24"/>
          <w:szCs w:val="24"/>
        </w:rPr>
        <w:t>contrastent avec les promesses de lutte contre la mortalité maternelle au Cameroun.</w:t>
      </w:r>
    </w:p>
    <w:p w:rsidR="005E2BB1" w:rsidRPr="00110B3E" w:rsidRDefault="005E2BB1" w:rsidP="00110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05E" w:rsidRPr="00110B3E" w:rsidRDefault="0029505E" w:rsidP="00110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B3E">
        <w:rPr>
          <w:rFonts w:ascii="Times New Roman" w:hAnsi="Times New Roman" w:cs="Times New Roman"/>
          <w:b/>
          <w:sz w:val="24"/>
          <w:szCs w:val="24"/>
        </w:rPr>
        <w:t>Cadrage méthodologique et théorique</w:t>
      </w:r>
      <w:r w:rsidR="009E4F9F" w:rsidRPr="00110B3E"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="005E2BB1" w:rsidRPr="00110B3E">
        <w:rPr>
          <w:rFonts w:ascii="Times New Roman" w:hAnsi="Times New Roman" w:cs="Times New Roman"/>
          <w:sz w:val="24"/>
          <w:szCs w:val="24"/>
          <w:lang w:val="fr-FR"/>
        </w:rPr>
        <w:t>Cette</w:t>
      </w:r>
      <w:r w:rsidRPr="00110B3E">
        <w:rPr>
          <w:rFonts w:ascii="Times New Roman" w:hAnsi="Times New Roman" w:cs="Times New Roman"/>
          <w:sz w:val="24"/>
          <w:szCs w:val="24"/>
          <w:lang w:val="fr-FR"/>
        </w:rPr>
        <w:t xml:space="preserve"> communication constitue</w:t>
      </w:r>
      <w:r w:rsidR="009E4F9F" w:rsidRPr="00110B3E">
        <w:rPr>
          <w:rFonts w:ascii="Times New Roman" w:hAnsi="Times New Roman" w:cs="Times New Roman"/>
          <w:sz w:val="24"/>
          <w:szCs w:val="24"/>
          <w:lang w:val="fr-FR"/>
        </w:rPr>
        <w:t xml:space="preserve"> un aspect spécifique d’un</w:t>
      </w:r>
      <w:r w:rsidRPr="00110B3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E4F9F" w:rsidRPr="00110B3E">
        <w:rPr>
          <w:rFonts w:ascii="Times New Roman" w:hAnsi="Times New Roman" w:cs="Times New Roman"/>
          <w:sz w:val="24"/>
          <w:szCs w:val="24"/>
          <w:lang w:val="fr-FR"/>
        </w:rPr>
        <w:t>projet postdoctoral</w:t>
      </w:r>
      <w:r w:rsidRPr="00110B3E">
        <w:rPr>
          <w:rFonts w:ascii="Times New Roman" w:hAnsi="Times New Roman" w:cs="Times New Roman"/>
          <w:sz w:val="24"/>
          <w:szCs w:val="24"/>
          <w:lang w:val="fr-FR"/>
        </w:rPr>
        <w:t xml:space="preserve"> plus vaste portant sur la problématique de l’offre et de l’accès aux soins de santé maternelle au Cameroun. A côté de la revue de littérature, des observations et entretiens compréhensifs ont </w:t>
      </w:r>
      <w:r w:rsidR="009E4F9F" w:rsidRPr="00110B3E">
        <w:rPr>
          <w:rFonts w:ascii="Times New Roman" w:hAnsi="Times New Roman" w:cs="Times New Roman"/>
          <w:sz w:val="24"/>
          <w:szCs w:val="24"/>
          <w:lang w:val="fr-FR"/>
        </w:rPr>
        <w:t xml:space="preserve">été </w:t>
      </w:r>
      <w:r w:rsidRPr="00110B3E">
        <w:rPr>
          <w:rFonts w:ascii="Times New Roman" w:hAnsi="Times New Roman" w:cs="Times New Roman"/>
          <w:sz w:val="24"/>
          <w:szCs w:val="24"/>
          <w:lang w:val="fr-FR"/>
        </w:rPr>
        <w:t>menés auprès des acteurs offrant les services S</w:t>
      </w:r>
      <w:r w:rsidR="009E4F9F" w:rsidRPr="00110B3E">
        <w:rPr>
          <w:rFonts w:ascii="Times New Roman" w:hAnsi="Times New Roman" w:cs="Times New Roman"/>
          <w:sz w:val="24"/>
          <w:szCs w:val="24"/>
          <w:lang w:val="fr-FR"/>
        </w:rPr>
        <w:t>age-</w:t>
      </w:r>
      <w:r w:rsidRPr="00110B3E">
        <w:rPr>
          <w:rFonts w:ascii="Times New Roman" w:hAnsi="Times New Roman" w:cs="Times New Roman"/>
          <w:sz w:val="24"/>
          <w:szCs w:val="24"/>
          <w:lang w:val="fr-FR"/>
        </w:rPr>
        <w:t>F</w:t>
      </w:r>
      <w:r w:rsidR="009E4F9F" w:rsidRPr="00110B3E">
        <w:rPr>
          <w:rFonts w:ascii="Times New Roman" w:hAnsi="Times New Roman" w:cs="Times New Roman"/>
          <w:sz w:val="24"/>
          <w:szCs w:val="24"/>
          <w:lang w:val="fr-FR"/>
        </w:rPr>
        <w:t>emme</w:t>
      </w:r>
      <w:r w:rsidRPr="00110B3E">
        <w:rPr>
          <w:rFonts w:ascii="Times New Roman" w:hAnsi="Times New Roman" w:cs="Times New Roman"/>
          <w:sz w:val="24"/>
          <w:szCs w:val="24"/>
          <w:lang w:val="fr-FR"/>
        </w:rPr>
        <w:t xml:space="preserve">, spécifiquement dans les </w:t>
      </w:r>
      <w:r w:rsidR="005E2BB1" w:rsidRPr="00110B3E">
        <w:rPr>
          <w:rFonts w:ascii="Times New Roman" w:hAnsi="Times New Roman" w:cs="Times New Roman"/>
          <w:sz w:val="24"/>
          <w:szCs w:val="24"/>
          <w:lang w:val="fr-FR"/>
        </w:rPr>
        <w:t>structures</w:t>
      </w:r>
      <w:r w:rsidRPr="00110B3E">
        <w:rPr>
          <w:rFonts w:ascii="Times New Roman" w:hAnsi="Times New Roman" w:cs="Times New Roman"/>
          <w:sz w:val="24"/>
          <w:szCs w:val="24"/>
          <w:lang w:val="fr-FR"/>
        </w:rPr>
        <w:t xml:space="preserve"> sanitaires rurales.  La collecte des données a  couvert une quinzaine de </w:t>
      </w:r>
      <w:r w:rsidR="005E2BB1" w:rsidRPr="00110B3E">
        <w:rPr>
          <w:rFonts w:ascii="Times New Roman" w:hAnsi="Times New Roman" w:cs="Times New Roman"/>
          <w:sz w:val="24"/>
          <w:szCs w:val="24"/>
          <w:lang w:val="fr-FR"/>
        </w:rPr>
        <w:t xml:space="preserve">structures de santé </w:t>
      </w:r>
      <w:r w:rsidRPr="00110B3E">
        <w:rPr>
          <w:rFonts w:ascii="Times New Roman" w:hAnsi="Times New Roman" w:cs="Times New Roman"/>
          <w:sz w:val="24"/>
          <w:szCs w:val="24"/>
          <w:lang w:val="fr-FR"/>
        </w:rPr>
        <w:t xml:space="preserve">de niveau périphérique raisonnablement choisies pour des </w:t>
      </w:r>
      <w:r w:rsidRPr="00110B3E">
        <w:rPr>
          <w:rFonts w:ascii="Times New Roman" w:hAnsi="Times New Roman" w:cs="Times New Roman"/>
          <w:sz w:val="24"/>
          <w:szCs w:val="24"/>
        </w:rPr>
        <w:t>études de cas.</w:t>
      </w:r>
      <w:r w:rsidR="0071250F" w:rsidRPr="00110B3E">
        <w:rPr>
          <w:rFonts w:ascii="Times New Roman" w:hAnsi="Times New Roman" w:cs="Times New Roman"/>
          <w:sz w:val="24"/>
          <w:szCs w:val="24"/>
        </w:rPr>
        <w:t xml:space="preserve"> L’analyse des données s’inscrit dans une démarche sociologique compréhensive.</w:t>
      </w:r>
      <w:r w:rsidRPr="00110B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505E" w:rsidRPr="00110B3E" w:rsidRDefault="0029505E" w:rsidP="00110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AB1" w:rsidRPr="00110B3E" w:rsidRDefault="0029505E" w:rsidP="00110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B3E">
        <w:rPr>
          <w:rFonts w:ascii="Times New Roman" w:hAnsi="Times New Roman" w:cs="Times New Roman"/>
          <w:b/>
          <w:sz w:val="24"/>
          <w:szCs w:val="24"/>
        </w:rPr>
        <w:t>Principaux résultats</w:t>
      </w:r>
      <w:r w:rsidR="0071250F" w:rsidRPr="00110B3E"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="00982AB1" w:rsidRPr="00110B3E">
        <w:rPr>
          <w:rFonts w:ascii="Times New Roman" w:hAnsi="Times New Roman" w:cs="Times New Roman"/>
          <w:color w:val="000000"/>
          <w:sz w:val="24"/>
          <w:szCs w:val="24"/>
        </w:rPr>
        <w:t xml:space="preserve">Comme bien de pays du Sud, le Cameroun est confronté à un </w:t>
      </w:r>
      <w:r w:rsidR="00982AB1" w:rsidRPr="00110B3E">
        <w:rPr>
          <w:rFonts w:ascii="Times New Roman" w:hAnsi="Times New Roman" w:cs="Times New Roman"/>
          <w:sz w:val="24"/>
          <w:szCs w:val="24"/>
        </w:rPr>
        <w:t>déficit quantitatif et qualitatif des S</w:t>
      </w:r>
      <w:r w:rsidR="0071250F" w:rsidRPr="00110B3E">
        <w:rPr>
          <w:rFonts w:ascii="Times New Roman" w:hAnsi="Times New Roman" w:cs="Times New Roman"/>
          <w:sz w:val="24"/>
          <w:szCs w:val="24"/>
        </w:rPr>
        <w:t>ages-</w:t>
      </w:r>
      <w:r w:rsidR="00982AB1" w:rsidRPr="00110B3E">
        <w:rPr>
          <w:rFonts w:ascii="Times New Roman" w:hAnsi="Times New Roman" w:cs="Times New Roman"/>
          <w:sz w:val="24"/>
          <w:szCs w:val="24"/>
        </w:rPr>
        <w:t>F</w:t>
      </w:r>
      <w:r w:rsidR="0071250F" w:rsidRPr="00110B3E">
        <w:rPr>
          <w:rFonts w:ascii="Times New Roman" w:hAnsi="Times New Roman" w:cs="Times New Roman"/>
          <w:sz w:val="24"/>
          <w:szCs w:val="24"/>
        </w:rPr>
        <w:t>emmes</w:t>
      </w:r>
      <w:r w:rsidR="00A408F1" w:rsidRPr="00110B3E">
        <w:rPr>
          <w:rFonts w:ascii="Times New Roman" w:hAnsi="Times New Roman" w:cs="Times New Roman"/>
          <w:sz w:val="24"/>
          <w:szCs w:val="24"/>
        </w:rPr>
        <w:t xml:space="preserve">. </w:t>
      </w:r>
      <w:r w:rsidR="005870D9" w:rsidRPr="00110B3E">
        <w:rPr>
          <w:rFonts w:ascii="Times New Roman" w:hAnsi="Times New Roman" w:cs="Times New Roman"/>
          <w:sz w:val="24"/>
          <w:szCs w:val="24"/>
        </w:rPr>
        <w:t>B</w:t>
      </w:r>
      <w:r w:rsidR="00C76424" w:rsidRPr="00110B3E">
        <w:rPr>
          <w:rFonts w:ascii="Times New Roman" w:hAnsi="Times New Roman" w:cs="Times New Roman"/>
          <w:sz w:val="24"/>
          <w:szCs w:val="24"/>
        </w:rPr>
        <w:t xml:space="preserve">ien que les autorités sanitaires </w:t>
      </w:r>
      <w:r w:rsidR="005870D9" w:rsidRPr="00110B3E">
        <w:rPr>
          <w:rFonts w:ascii="Times New Roman" w:hAnsi="Times New Roman" w:cs="Times New Roman"/>
          <w:sz w:val="24"/>
          <w:szCs w:val="24"/>
        </w:rPr>
        <w:t xml:space="preserve">camerounaises </w:t>
      </w:r>
      <w:r w:rsidR="00C76424" w:rsidRPr="00110B3E">
        <w:rPr>
          <w:rFonts w:ascii="Times New Roman" w:hAnsi="Times New Roman" w:cs="Times New Roman"/>
          <w:sz w:val="24"/>
          <w:szCs w:val="24"/>
        </w:rPr>
        <w:t>soient fortement engagé</w:t>
      </w:r>
      <w:r w:rsidR="00B435D1" w:rsidRPr="00110B3E">
        <w:rPr>
          <w:rFonts w:ascii="Times New Roman" w:hAnsi="Times New Roman" w:cs="Times New Roman"/>
          <w:sz w:val="24"/>
          <w:szCs w:val="24"/>
        </w:rPr>
        <w:t>es</w:t>
      </w:r>
      <w:r w:rsidR="00C76424" w:rsidRPr="00110B3E">
        <w:rPr>
          <w:rFonts w:ascii="Times New Roman" w:hAnsi="Times New Roman" w:cs="Times New Roman"/>
          <w:sz w:val="24"/>
          <w:szCs w:val="24"/>
        </w:rPr>
        <w:t xml:space="preserve"> dans la lutte contre la mortalité maternelle, </w:t>
      </w:r>
      <w:r w:rsidR="00B435D1" w:rsidRPr="00110B3E">
        <w:rPr>
          <w:rFonts w:ascii="Times New Roman" w:hAnsi="Times New Roman" w:cs="Times New Roman"/>
          <w:sz w:val="24"/>
          <w:szCs w:val="24"/>
        </w:rPr>
        <w:t xml:space="preserve">la  </w:t>
      </w:r>
      <w:r w:rsidR="00982AB1" w:rsidRPr="00110B3E">
        <w:rPr>
          <w:rFonts w:ascii="Times New Roman" w:hAnsi="Times New Roman" w:cs="Times New Roman"/>
          <w:sz w:val="24"/>
          <w:szCs w:val="24"/>
        </w:rPr>
        <w:t xml:space="preserve">profession </w:t>
      </w:r>
      <w:r w:rsidR="00B435D1" w:rsidRPr="00110B3E">
        <w:rPr>
          <w:rFonts w:ascii="Times New Roman" w:hAnsi="Times New Roman" w:cs="Times New Roman"/>
          <w:sz w:val="24"/>
          <w:szCs w:val="24"/>
        </w:rPr>
        <w:t xml:space="preserve">sage-femme reste </w:t>
      </w:r>
      <w:r w:rsidR="00982AB1" w:rsidRPr="00110B3E">
        <w:rPr>
          <w:rFonts w:ascii="Times New Roman" w:hAnsi="Times New Roman" w:cs="Times New Roman"/>
          <w:sz w:val="24"/>
          <w:szCs w:val="24"/>
        </w:rPr>
        <w:t>e</w:t>
      </w:r>
      <w:r w:rsidR="0071250F" w:rsidRPr="00110B3E">
        <w:rPr>
          <w:rFonts w:ascii="Times New Roman" w:hAnsi="Times New Roman" w:cs="Times New Roman"/>
          <w:sz w:val="24"/>
          <w:szCs w:val="24"/>
        </w:rPr>
        <w:t>ncore très peu organisée, connaî</w:t>
      </w:r>
      <w:r w:rsidR="00982AB1" w:rsidRPr="00110B3E">
        <w:rPr>
          <w:rFonts w:ascii="Times New Roman" w:hAnsi="Times New Roman" w:cs="Times New Roman"/>
          <w:sz w:val="24"/>
          <w:szCs w:val="24"/>
        </w:rPr>
        <w:t xml:space="preserve">t une immixtion de nombreux acteurs aux profils et pratiques très diversifiés, contradictoires, ne s’inscrivant pas toujours dans les normes nationales ou internationales. </w:t>
      </w:r>
    </w:p>
    <w:p w:rsidR="005E2BB1" w:rsidRPr="00110B3E" w:rsidRDefault="005E2BB1" w:rsidP="00110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F9F" w:rsidRPr="00110B3E" w:rsidRDefault="009E4F9F" w:rsidP="00110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B3E">
        <w:rPr>
          <w:rFonts w:ascii="Times New Roman" w:hAnsi="Times New Roman" w:cs="Times New Roman"/>
          <w:b/>
          <w:sz w:val="24"/>
          <w:szCs w:val="24"/>
        </w:rPr>
        <w:t>Principale conclusion</w:t>
      </w:r>
      <w:r w:rsidR="0071250F" w:rsidRPr="00110B3E">
        <w:rPr>
          <w:rFonts w:ascii="Times New Roman" w:hAnsi="Times New Roman" w:cs="Times New Roman"/>
          <w:sz w:val="24"/>
          <w:szCs w:val="24"/>
        </w:rPr>
        <w:t> : Au Cameroun, il y a une urgence d’investir davantage dans la profession Sage-femme pour espérer renforcer la couverture de la santé maternelle.</w:t>
      </w:r>
    </w:p>
    <w:p w:rsidR="009E4F9F" w:rsidRPr="00110B3E" w:rsidRDefault="009E4F9F" w:rsidP="00110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8F1" w:rsidRPr="00110B3E" w:rsidRDefault="00A408F1" w:rsidP="00110B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1F7D" w:rsidRPr="00110B3E" w:rsidRDefault="00982AB1" w:rsidP="00110B3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0B3E">
        <w:rPr>
          <w:rFonts w:ascii="Times New Roman" w:hAnsi="Times New Roman" w:cs="Times New Roman"/>
          <w:b/>
          <w:i/>
          <w:sz w:val="24"/>
          <w:szCs w:val="24"/>
        </w:rPr>
        <w:t>Mots clés</w:t>
      </w:r>
      <w:r w:rsidRPr="00110B3E">
        <w:rPr>
          <w:rFonts w:ascii="Times New Roman" w:hAnsi="Times New Roman" w:cs="Times New Roman"/>
          <w:i/>
          <w:sz w:val="24"/>
          <w:szCs w:val="24"/>
        </w:rPr>
        <w:t xml:space="preserve"> : </w:t>
      </w:r>
      <w:r w:rsidR="0071250F" w:rsidRPr="00110B3E">
        <w:rPr>
          <w:rFonts w:ascii="Times New Roman" w:hAnsi="Times New Roman" w:cs="Times New Roman"/>
          <w:i/>
          <w:sz w:val="24"/>
          <w:szCs w:val="24"/>
        </w:rPr>
        <w:t xml:space="preserve">investir, </w:t>
      </w:r>
      <w:r w:rsidR="000C491E" w:rsidRPr="00110B3E">
        <w:rPr>
          <w:rFonts w:ascii="Times New Roman" w:hAnsi="Times New Roman" w:cs="Times New Roman"/>
          <w:i/>
          <w:sz w:val="24"/>
          <w:szCs w:val="24"/>
        </w:rPr>
        <w:t xml:space="preserve">sage-femme, </w:t>
      </w:r>
      <w:r w:rsidR="0071250F" w:rsidRPr="00110B3E">
        <w:rPr>
          <w:rFonts w:ascii="Times New Roman" w:hAnsi="Times New Roman" w:cs="Times New Roman"/>
          <w:i/>
          <w:sz w:val="24"/>
          <w:szCs w:val="24"/>
        </w:rPr>
        <w:t>condition stratégique, santé maternelle</w:t>
      </w:r>
      <w:r w:rsidR="000C491E" w:rsidRPr="00110B3E">
        <w:rPr>
          <w:rFonts w:ascii="Times New Roman" w:hAnsi="Times New Roman" w:cs="Times New Roman"/>
          <w:i/>
          <w:sz w:val="24"/>
          <w:szCs w:val="24"/>
        </w:rPr>
        <w:t>, Cameroun</w:t>
      </w:r>
      <w:r w:rsidR="00A408F1" w:rsidRPr="00110B3E">
        <w:rPr>
          <w:rFonts w:ascii="Times New Roman" w:hAnsi="Times New Roman" w:cs="Times New Roman"/>
          <w:i/>
          <w:sz w:val="24"/>
          <w:szCs w:val="24"/>
        </w:rPr>
        <w:t>.</w:t>
      </w:r>
    </w:p>
    <w:p w:rsidR="00B63967" w:rsidRPr="00110B3E" w:rsidRDefault="00B63967" w:rsidP="00110B3E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B63967" w:rsidRPr="00110B3E" w:rsidSect="005D576C">
      <w:pgSz w:w="12240" w:h="15840"/>
      <w:pgMar w:top="709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C088B"/>
    <w:multiLevelType w:val="hybridMultilevel"/>
    <w:tmpl w:val="CF66F5B4"/>
    <w:lvl w:ilvl="0" w:tplc="8514F03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B0FBD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710BB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334D51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A94302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CF2B77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A96238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0D40E1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C10C2A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1ED52FA"/>
    <w:multiLevelType w:val="hybridMultilevel"/>
    <w:tmpl w:val="F4B0938E"/>
    <w:lvl w:ilvl="0" w:tplc="1D0CBCA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9AABB7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1A467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6547E4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94EACE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6B0738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01A070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3D4C96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629A5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5DEA12A4"/>
    <w:multiLevelType w:val="hybridMultilevel"/>
    <w:tmpl w:val="7E1A23A0"/>
    <w:lvl w:ilvl="0" w:tplc="1E16746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802DD5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53A594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C826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BC20B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01C97A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065B0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7723E6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8C2145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6D437C93"/>
    <w:multiLevelType w:val="hybridMultilevel"/>
    <w:tmpl w:val="E506BB1A"/>
    <w:lvl w:ilvl="0" w:tplc="874C171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7E8391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9DEA4D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B7ACA4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06C24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138651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BECBAA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AC93A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C40D7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718541DB"/>
    <w:multiLevelType w:val="hybridMultilevel"/>
    <w:tmpl w:val="5E3220E4"/>
    <w:lvl w:ilvl="0" w:tplc="32904A9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2F4618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52C013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8BA688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E6D22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0A111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DA0FC2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1889FA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D204D0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B1"/>
    <w:rsid w:val="000C491E"/>
    <w:rsid w:val="00110B3E"/>
    <w:rsid w:val="001300C3"/>
    <w:rsid w:val="0029505E"/>
    <w:rsid w:val="005870D9"/>
    <w:rsid w:val="005D576C"/>
    <w:rsid w:val="005E2BB1"/>
    <w:rsid w:val="00637AE2"/>
    <w:rsid w:val="0071250F"/>
    <w:rsid w:val="00876A0C"/>
    <w:rsid w:val="00982AB1"/>
    <w:rsid w:val="009E4F9F"/>
    <w:rsid w:val="00A408F1"/>
    <w:rsid w:val="00A53FB8"/>
    <w:rsid w:val="00B435D1"/>
    <w:rsid w:val="00B63967"/>
    <w:rsid w:val="00C76424"/>
    <w:rsid w:val="00C91010"/>
    <w:rsid w:val="00D01F7D"/>
    <w:rsid w:val="00D14FBC"/>
    <w:rsid w:val="00E5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55684-4886-4E24-A6CD-D1D9EE87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A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982A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2AB1"/>
    <w:pPr>
      <w:spacing w:after="200" w:line="240" w:lineRule="auto"/>
    </w:pPr>
    <w:rPr>
      <w:sz w:val="20"/>
      <w:szCs w:val="20"/>
      <w:lang w:val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82AB1"/>
    <w:rPr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2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2AB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5870D9"/>
    <w:rPr>
      <w:color w:val="0563C1" w:themeColor="hyperlink"/>
      <w:u w:val="single"/>
    </w:rPr>
  </w:style>
  <w:style w:type="character" w:customStyle="1" w:styleId="StrongEmphasis">
    <w:name w:val="Strong Emphasis"/>
    <w:rsid w:val="0029505E"/>
    <w:rPr>
      <w:b/>
      <w:bCs/>
    </w:rPr>
  </w:style>
  <w:style w:type="paragraph" w:customStyle="1" w:styleId="TextBody">
    <w:name w:val="Text Body"/>
    <w:basedOn w:val="Normal"/>
    <w:rsid w:val="0029505E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Accentuation">
    <w:name w:val="Emphasis"/>
    <w:rsid w:val="00110B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udjioyb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449</Words>
  <Characters>2663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Montréal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6</cp:revision>
  <dcterms:created xsi:type="dcterms:W3CDTF">2018-08-21T15:04:00Z</dcterms:created>
  <dcterms:modified xsi:type="dcterms:W3CDTF">2018-08-22T07:53:00Z</dcterms:modified>
</cp:coreProperties>
</file>