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7D" w:rsidRPr="00022728" w:rsidRDefault="0068367D">
      <w:pPr>
        <w:rPr>
          <w:rFonts w:ascii="Times New Roman" w:hAnsi="Times New Roman" w:cs="Times New Roman"/>
          <w:b/>
          <w:sz w:val="24"/>
          <w:szCs w:val="24"/>
        </w:rPr>
      </w:pPr>
      <w:r w:rsidRPr="00022728">
        <w:rPr>
          <w:rFonts w:ascii="Times New Roman" w:hAnsi="Times New Roman" w:cs="Times New Roman"/>
          <w:b/>
          <w:sz w:val="24"/>
          <w:szCs w:val="24"/>
        </w:rPr>
        <w:t>Does Predictability of Multiple Funding Flows</w:t>
      </w:r>
      <w:r w:rsidR="003B0A0E" w:rsidRPr="00022728">
        <w:rPr>
          <w:rFonts w:ascii="Times New Roman" w:hAnsi="Times New Roman" w:cs="Times New Roman"/>
          <w:b/>
          <w:sz w:val="24"/>
          <w:szCs w:val="24"/>
        </w:rPr>
        <w:t xml:space="preserve"> to Healthcare Facilities</w:t>
      </w:r>
      <w:r w:rsidRPr="00022728">
        <w:rPr>
          <w:rFonts w:ascii="Times New Roman" w:hAnsi="Times New Roman" w:cs="Times New Roman"/>
          <w:b/>
          <w:sz w:val="24"/>
          <w:szCs w:val="24"/>
        </w:rPr>
        <w:t xml:space="preserve"> influence Provider behaviour</w:t>
      </w:r>
      <w:r w:rsidR="003B0A0E" w:rsidRPr="00022728">
        <w:rPr>
          <w:rFonts w:ascii="Times New Roman" w:hAnsi="Times New Roman" w:cs="Times New Roman"/>
          <w:b/>
          <w:sz w:val="24"/>
          <w:szCs w:val="24"/>
        </w:rPr>
        <w:t>?</w:t>
      </w:r>
      <w:r w:rsidR="00721D43">
        <w:rPr>
          <w:rFonts w:ascii="Times New Roman" w:hAnsi="Times New Roman" w:cs="Times New Roman"/>
          <w:b/>
          <w:sz w:val="24"/>
          <w:szCs w:val="24"/>
        </w:rPr>
        <w:t xml:space="preserve"> Lessons from</w:t>
      </w:r>
      <w:r w:rsidRPr="00022728">
        <w:rPr>
          <w:rFonts w:ascii="Times New Roman" w:hAnsi="Times New Roman" w:cs="Times New Roman"/>
          <w:b/>
          <w:sz w:val="24"/>
          <w:szCs w:val="24"/>
        </w:rPr>
        <w:t xml:space="preserve"> Case stud</w:t>
      </w:r>
      <w:r w:rsidR="00721D43">
        <w:rPr>
          <w:rFonts w:ascii="Times New Roman" w:hAnsi="Times New Roman" w:cs="Times New Roman"/>
          <w:b/>
          <w:sz w:val="24"/>
          <w:szCs w:val="24"/>
        </w:rPr>
        <w:t>ies</w:t>
      </w:r>
      <w:r w:rsidRPr="00022728">
        <w:rPr>
          <w:rFonts w:ascii="Times New Roman" w:hAnsi="Times New Roman" w:cs="Times New Roman"/>
          <w:b/>
          <w:sz w:val="24"/>
          <w:szCs w:val="24"/>
        </w:rPr>
        <w:t xml:space="preserve"> in Enugu State Nig</w:t>
      </w:r>
      <w:r w:rsidR="00022728" w:rsidRPr="00022728">
        <w:rPr>
          <w:rFonts w:ascii="Times New Roman" w:hAnsi="Times New Roman" w:cs="Times New Roman"/>
          <w:b/>
          <w:sz w:val="24"/>
          <w:szCs w:val="24"/>
        </w:rPr>
        <w:t>eria.</w:t>
      </w:r>
    </w:p>
    <w:p w:rsidR="00022728" w:rsidRPr="00022728" w:rsidRDefault="00022728">
      <w:pPr>
        <w:rPr>
          <w:rFonts w:ascii="Times New Roman" w:hAnsi="Times New Roman" w:cs="Times New Roman"/>
          <w:b/>
          <w:sz w:val="24"/>
          <w:szCs w:val="24"/>
          <w:vertAlign w:val="superscript"/>
        </w:rPr>
      </w:pPr>
      <w:r w:rsidRPr="00022728">
        <w:rPr>
          <w:rFonts w:ascii="Times New Roman" w:hAnsi="Times New Roman" w:cs="Times New Roman"/>
          <w:b/>
          <w:sz w:val="24"/>
          <w:szCs w:val="24"/>
        </w:rPr>
        <w:t>Ifeyinwa Arize</w:t>
      </w:r>
      <w:r w:rsidRPr="00022728">
        <w:rPr>
          <w:rFonts w:ascii="Times New Roman" w:hAnsi="Times New Roman" w:cs="Times New Roman"/>
          <w:b/>
          <w:sz w:val="24"/>
          <w:szCs w:val="24"/>
          <w:vertAlign w:val="superscript"/>
        </w:rPr>
        <w:t>1</w:t>
      </w:r>
      <w:proofErr w:type="gramStart"/>
      <w:r w:rsidRPr="00022728">
        <w:rPr>
          <w:rFonts w:ascii="Times New Roman" w:hAnsi="Times New Roman" w:cs="Times New Roman"/>
          <w:b/>
          <w:sz w:val="24"/>
          <w:szCs w:val="24"/>
          <w:vertAlign w:val="superscript"/>
        </w:rPr>
        <w:t>,3,4</w:t>
      </w:r>
      <w:proofErr w:type="gramEnd"/>
      <w:r w:rsidRPr="00022728">
        <w:rPr>
          <w:rFonts w:ascii="Times New Roman" w:hAnsi="Times New Roman" w:cs="Times New Roman"/>
          <w:b/>
          <w:sz w:val="24"/>
          <w:szCs w:val="24"/>
        </w:rPr>
        <w:t xml:space="preserve">, </w:t>
      </w:r>
      <w:proofErr w:type="spellStart"/>
      <w:r w:rsidRPr="00022728">
        <w:rPr>
          <w:rFonts w:ascii="Times New Roman" w:hAnsi="Times New Roman" w:cs="Times New Roman"/>
          <w:b/>
          <w:sz w:val="24"/>
          <w:szCs w:val="24"/>
        </w:rPr>
        <w:t>Chinyere</w:t>
      </w:r>
      <w:proofErr w:type="spellEnd"/>
      <w:r w:rsidRPr="00022728">
        <w:rPr>
          <w:rFonts w:ascii="Times New Roman" w:hAnsi="Times New Roman" w:cs="Times New Roman"/>
          <w:b/>
          <w:sz w:val="24"/>
          <w:szCs w:val="24"/>
        </w:rPr>
        <w:t xml:space="preserve"> Mbachu</w:t>
      </w:r>
      <w:r w:rsidRPr="00022728">
        <w:rPr>
          <w:rFonts w:ascii="Times New Roman" w:hAnsi="Times New Roman" w:cs="Times New Roman"/>
          <w:b/>
          <w:sz w:val="24"/>
          <w:szCs w:val="24"/>
          <w:vertAlign w:val="superscript"/>
        </w:rPr>
        <w:t>2,3</w:t>
      </w:r>
      <w:r w:rsidRPr="00022728">
        <w:rPr>
          <w:rFonts w:ascii="Times New Roman" w:hAnsi="Times New Roman" w:cs="Times New Roman"/>
          <w:b/>
          <w:sz w:val="24"/>
          <w:szCs w:val="24"/>
        </w:rPr>
        <w:t xml:space="preserve">,  </w:t>
      </w:r>
      <w:proofErr w:type="spellStart"/>
      <w:r w:rsidRPr="00022728">
        <w:rPr>
          <w:rFonts w:ascii="Times New Roman" w:hAnsi="Times New Roman" w:cs="Times New Roman"/>
          <w:b/>
          <w:sz w:val="24"/>
          <w:szCs w:val="24"/>
        </w:rPr>
        <w:t>Chinyere</w:t>
      </w:r>
      <w:proofErr w:type="spellEnd"/>
      <w:r w:rsidRPr="00022728">
        <w:rPr>
          <w:rFonts w:ascii="Times New Roman" w:hAnsi="Times New Roman" w:cs="Times New Roman"/>
          <w:b/>
          <w:sz w:val="24"/>
          <w:szCs w:val="24"/>
        </w:rPr>
        <w:t xml:space="preserve"> Okeke</w:t>
      </w:r>
      <w:r w:rsidRPr="00022728">
        <w:rPr>
          <w:rFonts w:ascii="Times New Roman" w:hAnsi="Times New Roman" w:cs="Times New Roman"/>
          <w:b/>
          <w:sz w:val="24"/>
          <w:szCs w:val="24"/>
          <w:vertAlign w:val="superscript"/>
        </w:rPr>
        <w:t>2,3</w:t>
      </w:r>
      <w:r w:rsidRPr="00022728">
        <w:rPr>
          <w:rFonts w:ascii="Times New Roman" w:hAnsi="Times New Roman" w:cs="Times New Roman"/>
          <w:b/>
          <w:sz w:val="24"/>
          <w:szCs w:val="24"/>
        </w:rPr>
        <w:t xml:space="preserve">, </w:t>
      </w:r>
      <w:proofErr w:type="spellStart"/>
      <w:r w:rsidRPr="00022728">
        <w:rPr>
          <w:rFonts w:ascii="Times New Roman" w:hAnsi="Times New Roman" w:cs="Times New Roman"/>
          <w:b/>
          <w:sz w:val="24"/>
          <w:szCs w:val="24"/>
        </w:rPr>
        <w:t>Obinna</w:t>
      </w:r>
      <w:proofErr w:type="spellEnd"/>
      <w:r w:rsidRPr="00022728">
        <w:rPr>
          <w:rFonts w:ascii="Times New Roman" w:hAnsi="Times New Roman" w:cs="Times New Roman"/>
          <w:b/>
          <w:sz w:val="24"/>
          <w:szCs w:val="24"/>
        </w:rPr>
        <w:t xml:space="preserve"> Onwujekwe</w:t>
      </w:r>
      <w:r w:rsidRPr="00022728">
        <w:rPr>
          <w:rFonts w:ascii="Times New Roman" w:hAnsi="Times New Roman" w:cs="Times New Roman"/>
          <w:b/>
          <w:sz w:val="24"/>
          <w:szCs w:val="24"/>
          <w:vertAlign w:val="superscript"/>
        </w:rPr>
        <w:t>1,3</w:t>
      </w:r>
    </w:p>
    <w:p w:rsidR="00022728" w:rsidRPr="00022728" w:rsidRDefault="00022728" w:rsidP="00022728">
      <w:pPr>
        <w:pStyle w:val="ListParagraph"/>
        <w:numPr>
          <w:ilvl w:val="0"/>
          <w:numId w:val="2"/>
        </w:numPr>
        <w:rPr>
          <w:rFonts w:ascii="Times New Roman" w:hAnsi="Times New Roman" w:cs="Times New Roman"/>
          <w:sz w:val="24"/>
          <w:szCs w:val="24"/>
        </w:rPr>
      </w:pPr>
      <w:r w:rsidRPr="00022728">
        <w:rPr>
          <w:rFonts w:ascii="Times New Roman" w:hAnsi="Times New Roman" w:cs="Times New Roman"/>
          <w:sz w:val="24"/>
          <w:szCs w:val="24"/>
        </w:rPr>
        <w:t>Department of Health Administration and Management, Faculty of Health Sciences &amp;Technology, College of Medicine, University of Nigeria Nsukka, Enugu Campus</w:t>
      </w:r>
    </w:p>
    <w:p w:rsidR="00022728" w:rsidRPr="00022728" w:rsidRDefault="00022728" w:rsidP="00022728">
      <w:pPr>
        <w:pStyle w:val="ListParagraph"/>
        <w:numPr>
          <w:ilvl w:val="0"/>
          <w:numId w:val="2"/>
        </w:numPr>
        <w:rPr>
          <w:rFonts w:ascii="Times New Roman" w:hAnsi="Times New Roman" w:cs="Times New Roman"/>
          <w:sz w:val="24"/>
          <w:szCs w:val="24"/>
        </w:rPr>
      </w:pPr>
      <w:r w:rsidRPr="00022728">
        <w:rPr>
          <w:rFonts w:ascii="Times New Roman" w:hAnsi="Times New Roman" w:cs="Times New Roman"/>
          <w:sz w:val="24"/>
          <w:szCs w:val="24"/>
        </w:rPr>
        <w:t>Department of Community Medicine , Institute of Public Health, College of Medicine, University of Nigeria Nsukka, Enugu Campus.</w:t>
      </w:r>
    </w:p>
    <w:p w:rsidR="00022728" w:rsidRPr="00022728" w:rsidRDefault="00022728" w:rsidP="00022728">
      <w:pPr>
        <w:pStyle w:val="ListParagraph"/>
        <w:numPr>
          <w:ilvl w:val="0"/>
          <w:numId w:val="2"/>
        </w:numPr>
        <w:rPr>
          <w:rFonts w:ascii="Times New Roman" w:hAnsi="Times New Roman" w:cs="Times New Roman"/>
          <w:sz w:val="24"/>
          <w:szCs w:val="24"/>
        </w:rPr>
      </w:pPr>
      <w:r w:rsidRPr="00022728">
        <w:rPr>
          <w:rFonts w:ascii="Times New Roman" w:hAnsi="Times New Roman" w:cs="Times New Roman"/>
          <w:sz w:val="24"/>
          <w:szCs w:val="24"/>
        </w:rPr>
        <w:t xml:space="preserve">Health Policy Research Group, </w:t>
      </w:r>
      <w:r w:rsidR="003B7B81">
        <w:rPr>
          <w:rFonts w:ascii="Times New Roman" w:hAnsi="Times New Roman" w:cs="Times New Roman"/>
          <w:sz w:val="24"/>
          <w:szCs w:val="24"/>
        </w:rPr>
        <w:t xml:space="preserve">Department of Pharmacology and Therapeutics, </w:t>
      </w:r>
      <w:r w:rsidRPr="00022728">
        <w:rPr>
          <w:rFonts w:ascii="Times New Roman" w:hAnsi="Times New Roman" w:cs="Times New Roman"/>
          <w:sz w:val="24"/>
          <w:szCs w:val="24"/>
        </w:rPr>
        <w:t>College of Medicine, University of Nigeria Nsukka, Enugu Campus.</w:t>
      </w:r>
    </w:p>
    <w:p w:rsidR="00000000" w:rsidRDefault="00D901A9">
      <w:pPr>
        <w:pStyle w:val="ListParagraph"/>
        <w:rPr>
          <w:rFonts w:ascii="Times New Roman" w:hAnsi="Times New Roman" w:cs="Times New Roman"/>
          <w:sz w:val="24"/>
          <w:szCs w:val="24"/>
        </w:rPr>
      </w:pPr>
    </w:p>
    <w:p w:rsidR="00000000" w:rsidRDefault="00022728">
      <w:pPr>
        <w:pStyle w:val="ListParagraph"/>
        <w:rPr>
          <w:rFonts w:ascii="Times New Roman" w:hAnsi="Times New Roman" w:cs="Times New Roman"/>
          <w:sz w:val="24"/>
          <w:szCs w:val="24"/>
        </w:rPr>
      </w:pPr>
      <w:r w:rsidRPr="00022728">
        <w:rPr>
          <w:rFonts w:ascii="Times New Roman" w:hAnsi="Times New Roman" w:cs="Times New Roman"/>
          <w:sz w:val="24"/>
          <w:szCs w:val="24"/>
        </w:rPr>
        <w:t xml:space="preserve">Corresponding author: </w:t>
      </w:r>
      <w:hyperlink r:id="rId6" w:history="1">
        <w:r w:rsidRPr="00022728">
          <w:rPr>
            <w:rStyle w:val="Hyperlink"/>
            <w:rFonts w:ascii="Times New Roman" w:hAnsi="Times New Roman" w:cs="Times New Roman"/>
            <w:sz w:val="24"/>
            <w:szCs w:val="24"/>
          </w:rPr>
          <w:t>ifeyinwa.arize@unn.edu.ng</w:t>
        </w:r>
      </w:hyperlink>
    </w:p>
    <w:p w:rsidR="00022728" w:rsidRPr="00022728" w:rsidRDefault="00022728" w:rsidP="00022728">
      <w:pPr>
        <w:pStyle w:val="ListParagraph"/>
        <w:rPr>
          <w:rFonts w:ascii="Times New Roman" w:hAnsi="Times New Roman" w:cs="Times New Roman"/>
          <w:sz w:val="24"/>
          <w:szCs w:val="24"/>
        </w:rPr>
      </w:pPr>
    </w:p>
    <w:p w:rsidR="0068367D" w:rsidRPr="00022728" w:rsidRDefault="0068367D">
      <w:pPr>
        <w:rPr>
          <w:rFonts w:ascii="Times New Roman" w:hAnsi="Times New Roman" w:cs="Times New Roman"/>
          <w:sz w:val="24"/>
          <w:szCs w:val="24"/>
        </w:rPr>
      </w:pPr>
      <w:r w:rsidRPr="00022728">
        <w:rPr>
          <w:rFonts w:ascii="Times New Roman" w:hAnsi="Times New Roman" w:cs="Times New Roman"/>
          <w:b/>
          <w:sz w:val="24"/>
          <w:szCs w:val="24"/>
        </w:rPr>
        <w:t>Background:</w:t>
      </w:r>
      <w:r w:rsidR="0004645E">
        <w:rPr>
          <w:rFonts w:ascii="Times New Roman" w:hAnsi="Times New Roman" w:cs="Times New Roman"/>
          <w:b/>
          <w:sz w:val="24"/>
          <w:szCs w:val="24"/>
        </w:rPr>
        <w:t xml:space="preserve"> </w:t>
      </w:r>
      <w:r w:rsidR="00A71211" w:rsidRPr="00A71211">
        <w:rPr>
          <w:rFonts w:ascii="Times New Roman" w:hAnsi="Times New Roman" w:cs="Times New Roman"/>
          <w:sz w:val="24"/>
          <w:szCs w:val="24"/>
        </w:rPr>
        <w:t xml:space="preserve">Achieving </w:t>
      </w:r>
      <w:r w:rsidR="003B7B81">
        <w:rPr>
          <w:rFonts w:ascii="Times New Roman" w:hAnsi="Times New Roman" w:cs="Times New Roman"/>
          <w:sz w:val="24"/>
          <w:szCs w:val="24"/>
        </w:rPr>
        <w:t>Universal Health Coverage (UHC)</w:t>
      </w:r>
      <w:r w:rsidR="00A71211" w:rsidRPr="00A71211">
        <w:rPr>
          <w:rFonts w:ascii="Times New Roman" w:hAnsi="Times New Roman" w:cs="Times New Roman"/>
          <w:sz w:val="24"/>
          <w:szCs w:val="24"/>
        </w:rPr>
        <w:t xml:space="preserve"> requires that health systems must seek ways to ensure that health services are efficient, equitable and with</w:t>
      </w:r>
      <w:r w:rsidR="003B7B81">
        <w:rPr>
          <w:rFonts w:ascii="Times New Roman" w:hAnsi="Times New Roman" w:cs="Times New Roman"/>
          <w:sz w:val="24"/>
          <w:szCs w:val="24"/>
        </w:rPr>
        <w:t xml:space="preserve"> universal financial risk protection</w:t>
      </w:r>
      <w:r w:rsidR="00A71211" w:rsidRPr="00A71211">
        <w:rPr>
          <w:rFonts w:ascii="Times New Roman" w:hAnsi="Times New Roman" w:cs="Times New Roman"/>
          <w:sz w:val="24"/>
          <w:szCs w:val="24"/>
        </w:rPr>
        <w:t>.</w:t>
      </w:r>
      <w:r w:rsidR="0004645E">
        <w:rPr>
          <w:rFonts w:ascii="Times New Roman" w:hAnsi="Times New Roman" w:cs="Times New Roman"/>
          <w:sz w:val="24"/>
          <w:szCs w:val="24"/>
        </w:rPr>
        <w:t xml:space="preserve"> </w:t>
      </w:r>
      <w:r w:rsidR="0094080A">
        <w:rPr>
          <w:rFonts w:ascii="Times New Roman" w:hAnsi="Times New Roman" w:cs="Times New Roman"/>
          <w:sz w:val="24"/>
          <w:szCs w:val="24"/>
        </w:rPr>
        <w:t xml:space="preserve">It is also important that </w:t>
      </w:r>
      <w:r w:rsidR="00D11A2A">
        <w:rPr>
          <w:rFonts w:ascii="Times New Roman" w:hAnsi="Times New Roman" w:cs="Times New Roman"/>
          <w:sz w:val="24"/>
          <w:szCs w:val="24"/>
        </w:rPr>
        <w:t>appro</w:t>
      </w:r>
      <w:r w:rsidR="00747208">
        <w:rPr>
          <w:rFonts w:ascii="Times New Roman" w:hAnsi="Times New Roman" w:cs="Times New Roman"/>
          <w:sz w:val="24"/>
          <w:szCs w:val="24"/>
        </w:rPr>
        <w:t xml:space="preserve">priate services are strategically </w:t>
      </w:r>
      <w:r w:rsidR="00B577BA">
        <w:rPr>
          <w:rFonts w:ascii="Times New Roman" w:hAnsi="Times New Roman" w:cs="Times New Roman"/>
          <w:sz w:val="24"/>
          <w:szCs w:val="24"/>
        </w:rPr>
        <w:t>purchased</w:t>
      </w:r>
      <w:r w:rsidR="00747208">
        <w:rPr>
          <w:rFonts w:ascii="Times New Roman" w:hAnsi="Times New Roman" w:cs="Times New Roman"/>
          <w:sz w:val="24"/>
          <w:szCs w:val="24"/>
        </w:rPr>
        <w:t xml:space="preserve"> to ensure that UHC is achieved. </w:t>
      </w:r>
      <w:r w:rsidR="00A71211">
        <w:rPr>
          <w:rFonts w:ascii="Times New Roman" w:hAnsi="Times New Roman" w:cs="Times New Roman"/>
          <w:sz w:val="24"/>
          <w:szCs w:val="24"/>
        </w:rPr>
        <w:t xml:space="preserve">Hence, it is necessary that fund flows </w:t>
      </w:r>
      <w:r w:rsidR="00747208">
        <w:rPr>
          <w:rFonts w:ascii="Times New Roman" w:hAnsi="Times New Roman" w:cs="Times New Roman"/>
          <w:sz w:val="24"/>
          <w:szCs w:val="24"/>
        </w:rPr>
        <w:t xml:space="preserve">from purchasers </w:t>
      </w:r>
      <w:r w:rsidR="00A71211">
        <w:rPr>
          <w:rFonts w:ascii="Times New Roman" w:hAnsi="Times New Roman" w:cs="Times New Roman"/>
          <w:sz w:val="24"/>
          <w:szCs w:val="24"/>
        </w:rPr>
        <w:t xml:space="preserve">to providers must align </w:t>
      </w:r>
      <w:r w:rsidR="00BF6A4F">
        <w:rPr>
          <w:rFonts w:ascii="Times New Roman" w:hAnsi="Times New Roman" w:cs="Times New Roman"/>
          <w:sz w:val="24"/>
          <w:szCs w:val="24"/>
        </w:rPr>
        <w:t xml:space="preserve">with </w:t>
      </w:r>
      <w:r w:rsidR="00747208">
        <w:rPr>
          <w:rFonts w:ascii="Times New Roman" w:hAnsi="Times New Roman" w:cs="Times New Roman"/>
          <w:sz w:val="24"/>
          <w:szCs w:val="24"/>
        </w:rPr>
        <w:t>the interests of all major actors in the health system</w:t>
      </w:r>
      <w:r w:rsidR="00A71211">
        <w:rPr>
          <w:rFonts w:ascii="Times New Roman" w:hAnsi="Times New Roman" w:cs="Times New Roman"/>
          <w:sz w:val="24"/>
          <w:szCs w:val="24"/>
        </w:rPr>
        <w:t xml:space="preserve">. </w:t>
      </w:r>
      <w:r w:rsidR="00DD7CED">
        <w:rPr>
          <w:rFonts w:ascii="Times New Roman" w:hAnsi="Times New Roman" w:cs="Times New Roman"/>
          <w:sz w:val="24"/>
          <w:szCs w:val="24"/>
        </w:rPr>
        <w:t xml:space="preserve"> </w:t>
      </w:r>
    </w:p>
    <w:p w:rsidR="0068367D" w:rsidRPr="00022728" w:rsidRDefault="0068367D">
      <w:pPr>
        <w:rPr>
          <w:rFonts w:ascii="Times New Roman" w:hAnsi="Times New Roman" w:cs="Times New Roman"/>
          <w:sz w:val="24"/>
          <w:szCs w:val="24"/>
        </w:rPr>
      </w:pPr>
      <w:r w:rsidRPr="00022728">
        <w:rPr>
          <w:rFonts w:ascii="Times New Roman" w:hAnsi="Times New Roman" w:cs="Times New Roman"/>
          <w:b/>
          <w:sz w:val="24"/>
          <w:szCs w:val="24"/>
        </w:rPr>
        <w:t>Objective</w:t>
      </w:r>
      <w:r w:rsidRPr="00022728">
        <w:rPr>
          <w:rFonts w:ascii="Times New Roman" w:hAnsi="Times New Roman" w:cs="Times New Roman"/>
          <w:sz w:val="24"/>
          <w:szCs w:val="24"/>
        </w:rPr>
        <w:t xml:space="preserve">: To examine the </w:t>
      </w:r>
      <w:r w:rsidR="00DD7CED">
        <w:rPr>
          <w:rFonts w:ascii="Times New Roman" w:hAnsi="Times New Roman" w:cs="Times New Roman"/>
          <w:sz w:val="24"/>
          <w:szCs w:val="24"/>
        </w:rPr>
        <w:t>p</w:t>
      </w:r>
      <w:r w:rsidRPr="00022728">
        <w:rPr>
          <w:rFonts w:ascii="Times New Roman" w:hAnsi="Times New Roman" w:cs="Times New Roman"/>
          <w:sz w:val="24"/>
          <w:szCs w:val="24"/>
        </w:rPr>
        <w:t xml:space="preserve">redictability of the different funding flows available to </w:t>
      </w:r>
      <w:r w:rsidR="00DD7CED">
        <w:rPr>
          <w:rFonts w:ascii="Times New Roman" w:hAnsi="Times New Roman" w:cs="Times New Roman"/>
          <w:sz w:val="24"/>
          <w:szCs w:val="24"/>
        </w:rPr>
        <w:t>public h</w:t>
      </w:r>
      <w:r w:rsidRPr="00022728">
        <w:rPr>
          <w:rFonts w:ascii="Times New Roman" w:hAnsi="Times New Roman" w:cs="Times New Roman"/>
          <w:sz w:val="24"/>
          <w:szCs w:val="24"/>
        </w:rPr>
        <w:t xml:space="preserve">ealthcare </w:t>
      </w:r>
      <w:r w:rsidR="00DD7CED">
        <w:rPr>
          <w:rFonts w:ascii="Times New Roman" w:hAnsi="Times New Roman" w:cs="Times New Roman"/>
          <w:sz w:val="24"/>
          <w:szCs w:val="24"/>
        </w:rPr>
        <w:t>p</w:t>
      </w:r>
      <w:r w:rsidRPr="00022728">
        <w:rPr>
          <w:rFonts w:ascii="Times New Roman" w:hAnsi="Times New Roman" w:cs="Times New Roman"/>
          <w:sz w:val="24"/>
          <w:szCs w:val="24"/>
        </w:rPr>
        <w:t>rovider</w:t>
      </w:r>
      <w:r w:rsidR="00DD7CED">
        <w:rPr>
          <w:rFonts w:ascii="Times New Roman" w:hAnsi="Times New Roman" w:cs="Times New Roman"/>
          <w:sz w:val="24"/>
          <w:szCs w:val="24"/>
        </w:rPr>
        <w:t>s</w:t>
      </w:r>
      <w:r w:rsidRPr="00022728">
        <w:rPr>
          <w:rFonts w:ascii="Times New Roman" w:hAnsi="Times New Roman" w:cs="Times New Roman"/>
          <w:sz w:val="24"/>
          <w:szCs w:val="24"/>
        </w:rPr>
        <w:t xml:space="preserve"> and how </w:t>
      </w:r>
      <w:r w:rsidR="00DD7CED">
        <w:rPr>
          <w:rFonts w:ascii="Times New Roman" w:hAnsi="Times New Roman" w:cs="Times New Roman"/>
          <w:sz w:val="24"/>
          <w:szCs w:val="24"/>
        </w:rPr>
        <w:t>predictability of the flows</w:t>
      </w:r>
      <w:r w:rsidRPr="00022728">
        <w:rPr>
          <w:rFonts w:ascii="Times New Roman" w:hAnsi="Times New Roman" w:cs="Times New Roman"/>
          <w:sz w:val="24"/>
          <w:szCs w:val="24"/>
        </w:rPr>
        <w:t xml:space="preserve"> influences service delivery.</w:t>
      </w:r>
    </w:p>
    <w:p w:rsidR="00022728" w:rsidRPr="00022728" w:rsidRDefault="00B577BA" w:rsidP="00B577BA">
      <w:pPr>
        <w:rPr>
          <w:rFonts w:ascii="Times New Roman" w:hAnsi="Times New Roman" w:cs="Times New Roman"/>
          <w:sz w:val="24"/>
          <w:szCs w:val="24"/>
        </w:rPr>
      </w:pPr>
      <w:r>
        <w:rPr>
          <w:rFonts w:ascii="Times New Roman" w:hAnsi="Times New Roman" w:cs="Times New Roman"/>
          <w:b/>
          <w:sz w:val="24"/>
          <w:szCs w:val="24"/>
        </w:rPr>
        <w:t>Methods</w:t>
      </w:r>
      <w:r w:rsidR="00171C21" w:rsidRPr="00022728">
        <w:rPr>
          <w:rFonts w:ascii="Times New Roman" w:hAnsi="Times New Roman" w:cs="Times New Roman"/>
          <w:sz w:val="24"/>
          <w:szCs w:val="24"/>
        </w:rPr>
        <w:t xml:space="preserve">: </w:t>
      </w:r>
      <w:r w:rsidR="00226AF7" w:rsidRPr="00022728">
        <w:rPr>
          <w:rFonts w:ascii="Times New Roman" w:hAnsi="Times New Roman" w:cs="Times New Roman"/>
          <w:sz w:val="24"/>
          <w:szCs w:val="24"/>
        </w:rPr>
        <w:t xml:space="preserve">The study was conducted in </w:t>
      </w:r>
      <w:r w:rsidR="0004645E">
        <w:rPr>
          <w:rFonts w:ascii="Times New Roman" w:hAnsi="Times New Roman" w:cs="Times New Roman"/>
          <w:sz w:val="24"/>
          <w:szCs w:val="24"/>
        </w:rPr>
        <w:t>Enugu State, Southeast Nigeria</w:t>
      </w:r>
      <w:r w:rsidR="00226AF7" w:rsidRPr="00022728">
        <w:rPr>
          <w:rFonts w:ascii="Times New Roman" w:hAnsi="Times New Roman" w:cs="Times New Roman"/>
          <w:sz w:val="24"/>
          <w:szCs w:val="24"/>
        </w:rPr>
        <w:t>.</w:t>
      </w:r>
      <w:r w:rsidR="0004645E">
        <w:rPr>
          <w:rFonts w:ascii="Times New Roman" w:hAnsi="Times New Roman" w:cs="Times New Roman"/>
          <w:sz w:val="24"/>
          <w:szCs w:val="24"/>
        </w:rPr>
        <w:t xml:space="preserve"> </w:t>
      </w:r>
      <w:r w:rsidR="00226AF7" w:rsidRPr="00022728">
        <w:rPr>
          <w:rFonts w:ascii="Times New Roman" w:hAnsi="Times New Roman" w:cs="Times New Roman"/>
          <w:sz w:val="24"/>
          <w:szCs w:val="24"/>
        </w:rPr>
        <w:t>We employed a cross sectional study design and qualitative method (Key Informant Interviews</w:t>
      </w:r>
      <w:r w:rsidR="00A71211">
        <w:rPr>
          <w:rFonts w:ascii="Times New Roman" w:hAnsi="Times New Roman" w:cs="Times New Roman"/>
          <w:sz w:val="24"/>
          <w:szCs w:val="24"/>
        </w:rPr>
        <w:t xml:space="preserve"> (KII), Focus Group discussion (FGD)</w:t>
      </w:r>
      <w:r w:rsidR="00226AF7" w:rsidRPr="00022728">
        <w:rPr>
          <w:rFonts w:ascii="Times New Roman" w:hAnsi="Times New Roman" w:cs="Times New Roman"/>
          <w:sz w:val="24"/>
          <w:szCs w:val="24"/>
        </w:rPr>
        <w:t>) in collecting data for the study. Purposive sampling of two public tertiary</w:t>
      </w:r>
      <w:r w:rsidR="0004645E">
        <w:rPr>
          <w:rFonts w:ascii="Times New Roman" w:hAnsi="Times New Roman" w:cs="Times New Roman"/>
          <w:sz w:val="24"/>
          <w:szCs w:val="24"/>
        </w:rPr>
        <w:t xml:space="preserve"> and</w:t>
      </w:r>
      <w:r w:rsidR="00226AF7" w:rsidRPr="00022728">
        <w:rPr>
          <w:rFonts w:ascii="Times New Roman" w:hAnsi="Times New Roman" w:cs="Times New Roman"/>
          <w:sz w:val="24"/>
          <w:szCs w:val="24"/>
        </w:rPr>
        <w:t xml:space="preserve"> secondary health facilities</w:t>
      </w:r>
      <w:r w:rsidR="0004645E">
        <w:rPr>
          <w:rFonts w:ascii="Times New Roman" w:hAnsi="Times New Roman" w:cs="Times New Roman"/>
          <w:sz w:val="24"/>
          <w:szCs w:val="24"/>
        </w:rPr>
        <w:t xml:space="preserve"> each</w:t>
      </w:r>
      <w:r w:rsidR="00226AF7" w:rsidRPr="00022728">
        <w:rPr>
          <w:rFonts w:ascii="Times New Roman" w:hAnsi="Times New Roman" w:cs="Times New Roman"/>
          <w:sz w:val="24"/>
          <w:szCs w:val="24"/>
        </w:rPr>
        <w:t>,</w:t>
      </w:r>
      <w:r w:rsidR="0004645E">
        <w:rPr>
          <w:rFonts w:ascii="Times New Roman" w:hAnsi="Times New Roman" w:cs="Times New Roman"/>
          <w:sz w:val="24"/>
          <w:szCs w:val="24"/>
        </w:rPr>
        <w:t xml:space="preserve"> </w:t>
      </w:r>
      <w:r w:rsidR="00DB2F9A">
        <w:rPr>
          <w:rFonts w:ascii="Times New Roman" w:eastAsia="Times New Roman" w:hAnsi="Times New Roman" w:cs="Times New Roman"/>
          <w:sz w:val="24"/>
          <w:szCs w:val="24"/>
          <w:lang w:eastAsia="en-GB"/>
        </w:rPr>
        <w:t>purchasers, central Administrators</w:t>
      </w:r>
      <w:r w:rsidR="00022728" w:rsidRPr="00022728">
        <w:rPr>
          <w:rFonts w:ascii="Times New Roman" w:eastAsia="Times New Roman" w:hAnsi="Times New Roman" w:cs="Times New Roman"/>
          <w:sz w:val="24"/>
          <w:szCs w:val="24"/>
          <w:lang w:eastAsia="en-GB"/>
        </w:rPr>
        <w:t>, development partners and civil society organizations</w:t>
      </w:r>
      <w:r w:rsidR="00226AF7" w:rsidRPr="00022728">
        <w:rPr>
          <w:rFonts w:ascii="Times New Roman" w:hAnsi="Times New Roman" w:cs="Times New Roman"/>
          <w:sz w:val="24"/>
          <w:szCs w:val="24"/>
        </w:rPr>
        <w:t xml:space="preserve"> was adopted. Data were collected </w:t>
      </w:r>
      <w:r w:rsidR="00AE4922">
        <w:rPr>
          <w:rFonts w:ascii="Times New Roman" w:hAnsi="Times New Roman" w:cs="Times New Roman"/>
          <w:sz w:val="24"/>
          <w:szCs w:val="24"/>
        </w:rPr>
        <w:t>through KII</w:t>
      </w:r>
      <w:r w:rsidR="00226AF7" w:rsidRPr="00022728">
        <w:rPr>
          <w:rFonts w:ascii="Times New Roman" w:hAnsi="Times New Roman" w:cs="Times New Roman"/>
          <w:sz w:val="24"/>
          <w:szCs w:val="24"/>
        </w:rPr>
        <w:t xml:space="preserve"> (n =</w:t>
      </w:r>
      <w:r w:rsidR="00DB2F9A">
        <w:rPr>
          <w:rFonts w:ascii="Times New Roman" w:hAnsi="Times New Roman" w:cs="Times New Roman"/>
          <w:sz w:val="24"/>
          <w:szCs w:val="24"/>
        </w:rPr>
        <w:t xml:space="preserve"> 108</w:t>
      </w:r>
      <w:r w:rsidR="00226AF7" w:rsidRPr="00022728">
        <w:rPr>
          <w:rFonts w:ascii="Times New Roman" w:hAnsi="Times New Roman" w:cs="Times New Roman"/>
          <w:sz w:val="24"/>
          <w:szCs w:val="24"/>
        </w:rPr>
        <w:t>)</w:t>
      </w:r>
      <w:r w:rsidR="00AE4922">
        <w:rPr>
          <w:rFonts w:ascii="Times New Roman" w:hAnsi="Times New Roman" w:cs="Times New Roman"/>
          <w:sz w:val="24"/>
          <w:szCs w:val="24"/>
        </w:rPr>
        <w:t xml:space="preserve"> of purchasers</w:t>
      </w:r>
      <w:r w:rsidR="00226AF7" w:rsidRPr="00022728">
        <w:rPr>
          <w:rFonts w:ascii="Times New Roman" w:hAnsi="Times New Roman" w:cs="Times New Roman"/>
          <w:sz w:val="24"/>
          <w:szCs w:val="24"/>
        </w:rPr>
        <w:t>, F</w:t>
      </w:r>
      <w:r w:rsidR="00AE4922">
        <w:rPr>
          <w:rFonts w:ascii="Times New Roman" w:hAnsi="Times New Roman" w:cs="Times New Roman"/>
          <w:sz w:val="24"/>
          <w:szCs w:val="24"/>
        </w:rPr>
        <w:t>GD (</w:t>
      </w:r>
      <w:r w:rsidR="00DB2F9A">
        <w:rPr>
          <w:rFonts w:ascii="Times New Roman" w:hAnsi="Times New Roman" w:cs="Times New Roman"/>
          <w:sz w:val="24"/>
          <w:szCs w:val="24"/>
        </w:rPr>
        <w:t>n =64</w:t>
      </w:r>
      <w:r w:rsidR="00226AF7" w:rsidRPr="00022728">
        <w:rPr>
          <w:rFonts w:ascii="Times New Roman" w:hAnsi="Times New Roman" w:cs="Times New Roman"/>
          <w:sz w:val="24"/>
          <w:szCs w:val="24"/>
        </w:rPr>
        <w:t>)</w:t>
      </w:r>
      <w:r w:rsidR="00022728" w:rsidRPr="00022728">
        <w:rPr>
          <w:rFonts w:ascii="Times New Roman" w:hAnsi="Times New Roman" w:cs="Times New Roman"/>
          <w:sz w:val="24"/>
          <w:szCs w:val="24"/>
        </w:rPr>
        <w:t xml:space="preserve"> of hospital clients</w:t>
      </w:r>
      <w:r w:rsidR="00226AF7" w:rsidRPr="00022728">
        <w:rPr>
          <w:rFonts w:ascii="Times New Roman" w:hAnsi="Times New Roman" w:cs="Times New Roman"/>
          <w:sz w:val="24"/>
          <w:szCs w:val="24"/>
        </w:rPr>
        <w:t>.</w:t>
      </w:r>
    </w:p>
    <w:p w:rsidR="0068367D" w:rsidRPr="00022728" w:rsidRDefault="00022728" w:rsidP="00022728">
      <w:pPr>
        <w:jc w:val="both"/>
        <w:rPr>
          <w:rFonts w:ascii="Times New Roman" w:hAnsi="Times New Roman" w:cs="Times New Roman"/>
          <w:sz w:val="24"/>
          <w:szCs w:val="24"/>
        </w:rPr>
      </w:pPr>
      <w:r w:rsidRPr="00022728">
        <w:rPr>
          <w:rFonts w:ascii="Times New Roman" w:hAnsi="Times New Roman" w:cs="Times New Roman"/>
          <w:b/>
          <w:sz w:val="24"/>
          <w:szCs w:val="24"/>
        </w:rPr>
        <w:t>F</w:t>
      </w:r>
      <w:r w:rsidR="0068367D" w:rsidRPr="00022728">
        <w:rPr>
          <w:rFonts w:ascii="Times New Roman" w:hAnsi="Times New Roman" w:cs="Times New Roman"/>
          <w:b/>
          <w:sz w:val="24"/>
          <w:szCs w:val="24"/>
        </w:rPr>
        <w:t>indings</w:t>
      </w:r>
      <w:r w:rsidR="00171C21" w:rsidRPr="00022728">
        <w:rPr>
          <w:rFonts w:ascii="Times New Roman" w:hAnsi="Times New Roman" w:cs="Times New Roman"/>
          <w:sz w:val="24"/>
          <w:szCs w:val="24"/>
        </w:rPr>
        <w:t xml:space="preserve">: The </w:t>
      </w:r>
      <w:proofErr w:type="gramStart"/>
      <w:r w:rsidR="00B577BA" w:rsidRPr="00022728">
        <w:rPr>
          <w:rFonts w:ascii="Times New Roman" w:hAnsi="Times New Roman" w:cs="Times New Roman"/>
          <w:sz w:val="24"/>
          <w:szCs w:val="24"/>
        </w:rPr>
        <w:t>study found that the sources of funding to the public h</w:t>
      </w:r>
      <w:r w:rsidR="00B577BA">
        <w:rPr>
          <w:rFonts w:ascii="Times New Roman" w:hAnsi="Times New Roman" w:cs="Times New Roman"/>
          <w:sz w:val="24"/>
          <w:szCs w:val="24"/>
        </w:rPr>
        <w:t>ealth facilities</w:t>
      </w:r>
      <w:r w:rsidR="00B577BA" w:rsidRPr="00022728">
        <w:rPr>
          <w:rFonts w:ascii="Times New Roman" w:hAnsi="Times New Roman" w:cs="Times New Roman"/>
          <w:sz w:val="24"/>
          <w:szCs w:val="24"/>
        </w:rPr>
        <w:t xml:space="preserve"> were multiple and </w:t>
      </w:r>
      <w:r w:rsidR="00B577BA">
        <w:rPr>
          <w:rFonts w:ascii="Times New Roman" w:hAnsi="Times New Roman" w:cs="Times New Roman"/>
          <w:sz w:val="24"/>
          <w:szCs w:val="24"/>
        </w:rPr>
        <w:t>are</w:t>
      </w:r>
      <w:proofErr w:type="gramEnd"/>
      <w:r w:rsidR="00880737">
        <w:rPr>
          <w:rFonts w:ascii="Times New Roman" w:hAnsi="Times New Roman" w:cs="Times New Roman"/>
          <w:sz w:val="24"/>
          <w:szCs w:val="24"/>
        </w:rPr>
        <w:t xml:space="preserve"> O</w:t>
      </w:r>
      <w:r w:rsidR="00A71211">
        <w:rPr>
          <w:rFonts w:ascii="Times New Roman" w:hAnsi="Times New Roman" w:cs="Times New Roman"/>
          <w:sz w:val="24"/>
          <w:szCs w:val="24"/>
        </w:rPr>
        <w:t>OP</w:t>
      </w:r>
      <w:r w:rsidR="00171C21" w:rsidRPr="00022728">
        <w:rPr>
          <w:rFonts w:ascii="Times New Roman" w:hAnsi="Times New Roman" w:cs="Times New Roman"/>
          <w:sz w:val="24"/>
          <w:szCs w:val="24"/>
        </w:rPr>
        <w:t>, government budget,</w:t>
      </w:r>
      <w:r w:rsidR="00B577BA">
        <w:rPr>
          <w:rFonts w:ascii="Times New Roman" w:hAnsi="Times New Roman" w:cs="Times New Roman"/>
          <w:sz w:val="24"/>
          <w:szCs w:val="24"/>
        </w:rPr>
        <w:t xml:space="preserve"> health insurance and donations</w:t>
      </w:r>
      <w:r w:rsidR="00171C21" w:rsidRPr="00022728">
        <w:rPr>
          <w:rFonts w:ascii="Times New Roman" w:hAnsi="Times New Roman" w:cs="Times New Roman"/>
          <w:sz w:val="24"/>
          <w:szCs w:val="24"/>
        </w:rPr>
        <w:t xml:space="preserve">. None of the different funding flows was predictable. However, OOP was considered the most predictable </w:t>
      </w:r>
      <w:r w:rsidR="00B577BA">
        <w:rPr>
          <w:rFonts w:ascii="Times New Roman" w:hAnsi="Times New Roman" w:cs="Times New Roman"/>
          <w:sz w:val="24"/>
          <w:szCs w:val="24"/>
        </w:rPr>
        <w:t xml:space="preserve">and most common </w:t>
      </w:r>
      <w:r w:rsidR="00171C21" w:rsidRPr="00022728">
        <w:rPr>
          <w:rFonts w:ascii="Times New Roman" w:hAnsi="Times New Roman" w:cs="Times New Roman"/>
          <w:sz w:val="24"/>
          <w:szCs w:val="24"/>
        </w:rPr>
        <w:t xml:space="preserve">source of funding for the facilities because most patients paying out-of-pocket pay their bills, and only a few </w:t>
      </w:r>
      <w:proofErr w:type="gramStart"/>
      <w:r w:rsidR="00171C21" w:rsidRPr="00022728">
        <w:rPr>
          <w:rFonts w:ascii="Times New Roman" w:hAnsi="Times New Roman" w:cs="Times New Roman"/>
          <w:sz w:val="24"/>
          <w:szCs w:val="24"/>
        </w:rPr>
        <w:t>delay</w:t>
      </w:r>
      <w:proofErr w:type="gramEnd"/>
      <w:r w:rsidR="00171C21" w:rsidRPr="00022728">
        <w:rPr>
          <w:rFonts w:ascii="Times New Roman" w:hAnsi="Times New Roman" w:cs="Times New Roman"/>
          <w:sz w:val="24"/>
          <w:szCs w:val="24"/>
        </w:rPr>
        <w:t xml:space="preserve"> in paying their bills. </w:t>
      </w:r>
      <w:r w:rsidR="00B577BA">
        <w:rPr>
          <w:rFonts w:ascii="Times New Roman" w:hAnsi="Times New Roman" w:cs="Times New Roman"/>
          <w:sz w:val="24"/>
          <w:szCs w:val="24"/>
        </w:rPr>
        <w:t xml:space="preserve">Findings showed </w:t>
      </w:r>
      <w:r w:rsidR="00171C21" w:rsidRPr="00022728">
        <w:rPr>
          <w:rFonts w:ascii="Times New Roman" w:hAnsi="Times New Roman" w:cs="Times New Roman"/>
          <w:sz w:val="24"/>
          <w:szCs w:val="24"/>
        </w:rPr>
        <w:t>that H</w:t>
      </w:r>
      <w:r w:rsidR="00A71211">
        <w:rPr>
          <w:rFonts w:ascii="Times New Roman" w:hAnsi="Times New Roman" w:cs="Times New Roman"/>
          <w:sz w:val="24"/>
          <w:szCs w:val="24"/>
        </w:rPr>
        <w:t>MOs</w:t>
      </w:r>
      <w:r w:rsidR="00171C21" w:rsidRPr="00022728">
        <w:rPr>
          <w:rFonts w:ascii="Times New Roman" w:hAnsi="Times New Roman" w:cs="Times New Roman"/>
          <w:sz w:val="24"/>
          <w:szCs w:val="24"/>
        </w:rPr>
        <w:t xml:space="preserve"> delay payments of capitation and reimbursement of fee for service, hence NHIS funding is unpredictable. </w:t>
      </w:r>
      <w:r w:rsidR="00AE4922">
        <w:rPr>
          <w:rFonts w:ascii="Times New Roman" w:hAnsi="Times New Roman" w:cs="Times New Roman"/>
          <w:sz w:val="24"/>
          <w:szCs w:val="24"/>
        </w:rPr>
        <w:t>C</w:t>
      </w:r>
      <w:r w:rsidR="00AE4922" w:rsidRPr="00022728">
        <w:rPr>
          <w:rFonts w:ascii="Times New Roman" w:hAnsi="Times New Roman" w:cs="Times New Roman"/>
          <w:sz w:val="24"/>
          <w:szCs w:val="24"/>
        </w:rPr>
        <w:t>onsequently</w:t>
      </w:r>
      <w:r w:rsidR="00171C21" w:rsidRPr="00022728">
        <w:rPr>
          <w:rFonts w:ascii="Times New Roman" w:hAnsi="Times New Roman" w:cs="Times New Roman"/>
          <w:sz w:val="24"/>
          <w:szCs w:val="24"/>
        </w:rPr>
        <w:t>, unpredictability of funds to health facilities results in poor planning and decision making. It also leads to preference for certain services</w:t>
      </w:r>
      <w:r w:rsidR="00880737">
        <w:rPr>
          <w:rFonts w:ascii="Times New Roman" w:hAnsi="Times New Roman" w:cs="Times New Roman"/>
          <w:sz w:val="24"/>
          <w:szCs w:val="24"/>
        </w:rPr>
        <w:t xml:space="preserve"> and </w:t>
      </w:r>
      <w:r w:rsidR="00171C21" w:rsidRPr="00022728">
        <w:rPr>
          <w:rFonts w:ascii="Times New Roman" w:hAnsi="Times New Roman" w:cs="Times New Roman"/>
          <w:sz w:val="24"/>
          <w:szCs w:val="24"/>
        </w:rPr>
        <w:t xml:space="preserve">was found to affect quality of service delivery as it limits the range of services the facilities can provide. However, unpredictability of funds was not found to result in preference </w:t>
      </w:r>
      <w:r w:rsidR="00880737">
        <w:rPr>
          <w:rFonts w:ascii="Times New Roman" w:hAnsi="Times New Roman" w:cs="Times New Roman"/>
          <w:sz w:val="24"/>
          <w:szCs w:val="24"/>
        </w:rPr>
        <w:t>for</w:t>
      </w:r>
      <w:r w:rsidR="00171C21" w:rsidRPr="00022728">
        <w:rPr>
          <w:rFonts w:ascii="Times New Roman" w:hAnsi="Times New Roman" w:cs="Times New Roman"/>
          <w:sz w:val="24"/>
          <w:szCs w:val="24"/>
        </w:rPr>
        <w:t xml:space="preserve"> certain patient groups for treatment as frontline healthworkers are unaware of the patients' healthcare purchasing mechanism. In order to cope with unpredictability of funds the facilities come up with different coping mechanisms such as limiting drugs available for NHIS patients.</w:t>
      </w:r>
    </w:p>
    <w:p w:rsidR="0068367D" w:rsidRDefault="0068367D">
      <w:pPr>
        <w:rPr>
          <w:rFonts w:ascii="Times New Roman" w:hAnsi="Times New Roman" w:cs="Times New Roman"/>
          <w:sz w:val="24"/>
          <w:szCs w:val="24"/>
        </w:rPr>
      </w:pPr>
      <w:r w:rsidRPr="00AE4922">
        <w:rPr>
          <w:rFonts w:ascii="Times New Roman" w:hAnsi="Times New Roman" w:cs="Times New Roman"/>
          <w:b/>
          <w:sz w:val="24"/>
          <w:szCs w:val="24"/>
        </w:rPr>
        <w:lastRenderedPageBreak/>
        <w:t>Conclusion</w:t>
      </w:r>
      <w:r w:rsidRPr="00022728">
        <w:rPr>
          <w:rFonts w:ascii="Times New Roman" w:hAnsi="Times New Roman" w:cs="Times New Roman"/>
          <w:sz w:val="24"/>
          <w:szCs w:val="24"/>
        </w:rPr>
        <w:t>:</w:t>
      </w:r>
      <w:r w:rsidR="00083812" w:rsidRPr="00022728">
        <w:rPr>
          <w:rFonts w:ascii="Times New Roman" w:hAnsi="Times New Roman" w:cs="Times New Roman"/>
          <w:sz w:val="24"/>
          <w:szCs w:val="24"/>
        </w:rPr>
        <w:t xml:space="preserve"> Predictability of </w:t>
      </w:r>
      <w:r w:rsidR="002E1A97" w:rsidRPr="00022728">
        <w:rPr>
          <w:rFonts w:ascii="Times New Roman" w:hAnsi="Times New Roman" w:cs="Times New Roman"/>
          <w:sz w:val="24"/>
          <w:szCs w:val="24"/>
        </w:rPr>
        <w:t>funds</w:t>
      </w:r>
      <w:r w:rsidR="00083812" w:rsidRPr="00022728">
        <w:rPr>
          <w:rFonts w:ascii="Times New Roman" w:hAnsi="Times New Roman" w:cs="Times New Roman"/>
          <w:sz w:val="24"/>
          <w:szCs w:val="24"/>
        </w:rPr>
        <w:t xml:space="preserve"> t</w:t>
      </w:r>
      <w:r w:rsidR="00DC2924" w:rsidRPr="00022728">
        <w:rPr>
          <w:rFonts w:ascii="Times New Roman" w:hAnsi="Times New Roman" w:cs="Times New Roman"/>
          <w:sz w:val="24"/>
          <w:szCs w:val="24"/>
        </w:rPr>
        <w:t xml:space="preserve">o healthcare providers </w:t>
      </w:r>
      <w:r w:rsidR="002E1A97" w:rsidRPr="00022728">
        <w:rPr>
          <w:rFonts w:ascii="Times New Roman" w:hAnsi="Times New Roman" w:cs="Times New Roman"/>
          <w:sz w:val="24"/>
          <w:szCs w:val="24"/>
        </w:rPr>
        <w:t xml:space="preserve">sends signals that influence </w:t>
      </w:r>
      <w:r w:rsidR="003B0A0E" w:rsidRPr="00022728">
        <w:rPr>
          <w:rFonts w:ascii="Times New Roman" w:hAnsi="Times New Roman" w:cs="Times New Roman"/>
          <w:sz w:val="24"/>
          <w:szCs w:val="24"/>
        </w:rPr>
        <w:t>provider</w:t>
      </w:r>
      <w:r w:rsidR="002E1A97" w:rsidRPr="00022728">
        <w:rPr>
          <w:rFonts w:ascii="Times New Roman" w:hAnsi="Times New Roman" w:cs="Times New Roman"/>
          <w:sz w:val="24"/>
          <w:szCs w:val="24"/>
        </w:rPr>
        <w:t xml:space="preserve"> behaviour</w:t>
      </w:r>
      <w:r w:rsidR="00AE4922">
        <w:rPr>
          <w:rFonts w:ascii="Times New Roman" w:hAnsi="Times New Roman" w:cs="Times New Roman"/>
          <w:sz w:val="24"/>
          <w:szCs w:val="24"/>
        </w:rPr>
        <w:t xml:space="preserve"> as it influences e</w:t>
      </w:r>
      <w:r w:rsidR="00083812" w:rsidRPr="00022728">
        <w:rPr>
          <w:rFonts w:ascii="Times New Roman" w:hAnsi="Times New Roman" w:cs="Times New Roman"/>
          <w:sz w:val="24"/>
          <w:szCs w:val="24"/>
        </w:rPr>
        <w:t>ffective service delivery</w:t>
      </w:r>
      <w:r w:rsidR="00D901A9">
        <w:rPr>
          <w:rFonts w:ascii="Times New Roman" w:hAnsi="Times New Roman" w:cs="Times New Roman"/>
          <w:sz w:val="24"/>
          <w:szCs w:val="24"/>
        </w:rPr>
        <w:t>. It</w:t>
      </w:r>
      <w:r w:rsidR="0004645E">
        <w:rPr>
          <w:rFonts w:ascii="Times New Roman" w:hAnsi="Times New Roman" w:cs="Times New Roman"/>
          <w:sz w:val="24"/>
          <w:szCs w:val="24"/>
        </w:rPr>
        <w:t xml:space="preserve"> </w:t>
      </w:r>
      <w:r w:rsidR="002E1A97" w:rsidRPr="00AE4922">
        <w:rPr>
          <w:rFonts w:ascii="Times New Roman" w:hAnsi="Times New Roman" w:cs="Times New Roman"/>
          <w:color w:val="000000" w:themeColor="text1"/>
          <w:sz w:val="24"/>
          <w:szCs w:val="24"/>
        </w:rPr>
        <w:t>results</w:t>
      </w:r>
      <w:r w:rsidR="002E1A97" w:rsidRPr="00022728">
        <w:rPr>
          <w:rFonts w:ascii="Times New Roman" w:hAnsi="Times New Roman" w:cs="Times New Roman"/>
          <w:sz w:val="24"/>
          <w:szCs w:val="24"/>
        </w:rPr>
        <w:t xml:space="preserve"> in poor planning and </w:t>
      </w:r>
      <w:proofErr w:type="gramStart"/>
      <w:r w:rsidR="00AE4922">
        <w:rPr>
          <w:rFonts w:ascii="Times New Roman" w:hAnsi="Times New Roman" w:cs="Times New Roman"/>
          <w:sz w:val="24"/>
          <w:szCs w:val="24"/>
        </w:rPr>
        <w:t xml:space="preserve">decision </w:t>
      </w:r>
      <w:r w:rsidR="00AE4922" w:rsidRPr="00022728">
        <w:rPr>
          <w:rFonts w:ascii="Times New Roman" w:hAnsi="Times New Roman" w:cs="Times New Roman"/>
          <w:sz w:val="24"/>
          <w:szCs w:val="24"/>
        </w:rPr>
        <w:t>making as facilities are</w:t>
      </w:r>
      <w:proofErr w:type="gramEnd"/>
      <w:r w:rsidR="002E1A97" w:rsidRPr="00022728">
        <w:rPr>
          <w:rFonts w:ascii="Times New Roman" w:hAnsi="Times New Roman" w:cs="Times New Roman"/>
          <w:sz w:val="24"/>
          <w:szCs w:val="24"/>
        </w:rPr>
        <w:t xml:space="preserve"> handicapped. </w:t>
      </w:r>
      <w:r w:rsidR="003E57ED">
        <w:rPr>
          <w:rFonts w:ascii="Times New Roman" w:hAnsi="Times New Roman" w:cs="Times New Roman"/>
          <w:sz w:val="24"/>
          <w:szCs w:val="24"/>
        </w:rPr>
        <w:t xml:space="preserve">Consequently, it has </w:t>
      </w:r>
      <w:r w:rsidR="00AE4922">
        <w:rPr>
          <w:rFonts w:ascii="Times New Roman" w:hAnsi="Times New Roman" w:cs="Times New Roman"/>
          <w:sz w:val="24"/>
          <w:szCs w:val="24"/>
        </w:rPr>
        <w:t>quality of healthcare services</w:t>
      </w:r>
      <w:r w:rsidR="004311DD">
        <w:rPr>
          <w:rFonts w:ascii="Times New Roman" w:hAnsi="Times New Roman" w:cs="Times New Roman"/>
          <w:sz w:val="24"/>
          <w:szCs w:val="24"/>
        </w:rPr>
        <w:t xml:space="preserve"> and e</w:t>
      </w:r>
      <w:r w:rsidR="00880737">
        <w:rPr>
          <w:rFonts w:ascii="Times New Roman" w:hAnsi="Times New Roman" w:cs="Times New Roman"/>
          <w:sz w:val="24"/>
          <w:szCs w:val="24"/>
        </w:rPr>
        <w:t>fficiency implications</w:t>
      </w:r>
      <w:r w:rsidR="003E57ED">
        <w:rPr>
          <w:rFonts w:ascii="Times New Roman" w:hAnsi="Times New Roman" w:cs="Times New Roman"/>
          <w:sz w:val="24"/>
          <w:szCs w:val="24"/>
        </w:rPr>
        <w:t xml:space="preserve"> posing </w:t>
      </w:r>
      <w:r w:rsidR="004311DD">
        <w:rPr>
          <w:rFonts w:ascii="Times New Roman" w:hAnsi="Times New Roman" w:cs="Times New Roman"/>
          <w:sz w:val="24"/>
          <w:szCs w:val="24"/>
        </w:rPr>
        <w:t>a serious challenge in achieving universal health coverage in Nigeria.</w:t>
      </w:r>
    </w:p>
    <w:p w:rsidR="00DD7CED" w:rsidRDefault="00DD7CED">
      <w:pPr>
        <w:rPr>
          <w:rFonts w:ascii="Times New Roman" w:hAnsi="Times New Roman" w:cs="Times New Roman"/>
          <w:sz w:val="24"/>
          <w:szCs w:val="24"/>
        </w:rPr>
      </w:pPr>
    </w:p>
    <w:p w:rsidR="00DD7CED" w:rsidRPr="00022728" w:rsidRDefault="00DD7CED">
      <w:pPr>
        <w:rPr>
          <w:rFonts w:ascii="Times New Roman" w:hAnsi="Times New Roman" w:cs="Times New Roman"/>
          <w:sz w:val="24"/>
          <w:szCs w:val="24"/>
        </w:rPr>
      </w:pPr>
      <w:r>
        <w:rPr>
          <w:rFonts w:ascii="Times New Roman" w:hAnsi="Times New Roman" w:cs="Times New Roman"/>
          <w:sz w:val="24"/>
          <w:szCs w:val="24"/>
        </w:rPr>
        <w:t>Acknowledgement: RESYST for funding the work</w:t>
      </w:r>
      <w:bookmarkStart w:id="0" w:name="_GoBack"/>
      <w:bookmarkEnd w:id="0"/>
    </w:p>
    <w:sectPr w:rsidR="00DD7CED" w:rsidRPr="00022728" w:rsidSect="006A23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C13A7"/>
    <w:multiLevelType w:val="hybridMultilevel"/>
    <w:tmpl w:val="CC520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EB4190"/>
    <w:multiLevelType w:val="hybridMultilevel"/>
    <w:tmpl w:val="EC262830"/>
    <w:lvl w:ilvl="0" w:tplc="AB2070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f Obinna">
    <w15:presenceInfo w15:providerId="None" w15:userId="Prof Obin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8367D"/>
    <w:rsid w:val="00022728"/>
    <w:rsid w:val="0004645E"/>
    <w:rsid w:val="00083812"/>
    <w:rsid w:val="00155259"/>
    <w:rsid w:val="00171C21"/>
    <w:rsid w:val="001A0F01"/>
    <w:rsid w:val="00226AF7"/>
    <w:rsid w:val="002A1EAA"/>
    <w:rsid w:val="002E1A97"/>
    <w:rsid w:val="003B0A0E"/>
    <w:rsid w:val="003B7B81"/>
    <w:rsid w:val="003E57ED"/>
    <w:rsid w:val="004311DD"/>
    <w:rsid w:val="0068367D"/>
    <w:rsid w:val="006A23D2"/>
    <w:rsid w:val="006C7176"/>
    <w:rsid w:val="00721D43"/>
    <w:rsid w:val="00747208"/>
    <w:rsid w:val="00791FB7"/>
    <w:rsid w:val="00880737"/>
    <w:rsid w:val="008F2B32"/>
    <w:rsid w:val="0091541C"/>
    <w:rsid w:val="0094080A"/>
    <w:rsid w:val="00A71211"/>
    <w:rsid w:val="00AE4922"/>
    <w:rsid w:val="00B516FF"/>
    <w:rsid w:val="00B577BA"/>
    <w:rsid w:val="00BF6A4F"/>
    <w:rsid w:val="00C825D4"/>
    <w:rsid w:val="00D11A2A"/>
    <w:rsid w:val="00D901A9"/>
    <w:rsid w:val="00DB2F9A"/>
    <w:rsid w:val="00DC2924"/>
    <w:rsid w:val="00DD2BF9"/>
    <w:rsid w:val="00DD7C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728"/>
    <w:pPr>
      <w:ind w:left="720"/>
      <w:contextualSpacing/>
    </w:pPr>
  </w:style>
  <w:style w:type="character" w:styleId="Hyperlink">
    <w:name w:val="Hyperlink"/>
    <w:basedOn w:val="DefaultParagraphFont"/>
    <w:uiPriority w:val="99"/>
    <w:unhideWhenUsed/>
    <w:rsid w:val="00022728"/>
    <w:rPr>
      <w:color w:val="0000FF" w:themeColor="hyperlink"/>
      <w:u w:val="single"/>
    </w:rPr>
  </w:style>
  <w:style w:type="paragraph" w:styleId="BalloonText">
    <w:name w:val="Balloon Text"/>
    <w:basedOn w:val="Normal"/>
    <w:link w:val="BalloonTextChar"/>
    <w:uiPriority w:val="99"/>
    <w:semiHidden/>
    <w:unhideWhenUsed/>
    <w:rsid w:val="000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4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feyinwa.arize@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6524-35F3-4AC3-82F1-D804E295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IfyHenry</dc:creator>
  <cp:lastModifiedBy>IfyHenry</cp:lastModifiedBy>
  <cp:revision>3</cp:revision>
  <dcterms:created xsi:type="dcterms:W3CDTF">2018-08-26T20:15:00Z</dcterms:created>
  <dcterms:modified xsi:type="dcterms:W3CDTF">2018-08-26T20:45:00Z</dcterms:modified>
</cp:coreProperties>
</file>