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F95A6" w14:textId="54CEE716" w:rsidR="008A5CC1" w:rsidRPr="003D607F" w:rsidRDefault="00EF25AC" w:rsidP="008A5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Health Sector Application of Programme Based Budgeting </w:t>
      </w:r>
      <w:r w:rsidR="00E41F8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D0792">
        <w:rPr>
          <w:rFonts w:ascii="Times New Roman" w:hAnsi="Times New Roman" w:cs="Times New Roman"/>
          <w:b/>
          <w:sz w:val="24"/>
          <w:szCs w:val="24"/>
        </w:rPr>
        <w:t xml:space="preserve">Early </w:t>
      </w:r>
      <w:r w:rsidR="00E41F80">
        <w:rPr>
          <w:rFonts w:ascii="Times New Roman" w:hAnsi="Times New Roman" w:cs="Times New Roman"/>
          <w:b/>
          <w:sz w:val="24"/>
          <w:szCs w:val="24"/>
        </w:rPr>
        <w:t>Lessons from Kenya</w:t>
      </w:r>
    </w:p>
    <w:p w14:paraId="20ED0661" w14:textId="77777777" w:rsidR="008A5CC1" w:rsidRPr="003D607F" w:rsidRDefault="008A5CC1" w:rsidP="008A5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1A817E" w14:textId="44027EA8" w:rsidR="008A5CC1" w:rsidRPr="003D607F" w:rsidRDefault="008A5CC1" w:rsidP="008A5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19D">
        <w:rPr>
          <w:rFonts w:ascii="Times New Roman" w:hAnsi="Times New Roman" w:cs="Times New Roman"/>
          <w:b/>
          <w:sz w:val="24"/>
          <w:szCs w:val="24"/>
        </w:rPr>
        <w:t>B</w:t>
      </w:r>
      <w:r w:rsidR="00292BE8">
        <w:rPr>
          <w:rFonts w:ascii="Times New Roman" w:hAnsi="Times New Roman" w:cs="Times New Roman"/>
          <w:b/>
          <w:sz w:val="24"/>
          <w:szCs w:val="24"/>
        </w:rPr>
        <w:t>enjamin</w:t>
      </w:r>
      <w:r w:rsidRPr="00DC419D">
        <w:rPr>
          <w:rFonts w:ascii="Times New Roman" w:hAnsi="Times New Roman" w:cs="Times New Roman"/>
          <w:b/>
          <w:sz w:val="24"/>
          <w:szCs w:val="24"/>
        </w:rPr>
        <w:t xml:space="preserve"> Tsofa</w:t>
      </w:r>
      <w:r w:rsidRPr="003D607F">
        <w:rPr>
          <w:rFonts w:ascii="Times New Roman" w:hAnsi="Times New Roman" w:cs="Times New Roman"/>
          <w:sz w:val="24"/>
          <w:szCs w:val="24"/>
        </w:rPr>
        <w:t>,</w:t>
      </w:r>
      <w:r w:rsidRPr="003D607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7711C" w:rsidRPr="003D607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3D607F">
        <w:rPr>
          <w:rFonts w:ascii="Times New Roman" w:hAnsi="Times New Roman" w:cs="Times New Roman"/>
          <w:sz w:val="24"/>
          <w:szCs w:val="24"/>
        </w:rPr>
        <w:t xml:space="preserve"> </w:t>
      </w:r>
      <w:r w:rsidR="00EF25AC">
        <w:rPr>
          <w:rFonts w:ascii="Times New Roman" w:hAnsi="Times New Roman" w:cs="Times New Roman"/>
          <w:sz w:val="24"/>
          <w:szCs w:val="24"/>
        </w:rPr>
        <w:t>P</w:t>
      </w:r>
      <w:r w:rsidR="00292BE8">
        <w:rPr>
          <w:rFonts w:ascii="Times New Roman" w:hAnsi="Times New Roman" w:cs="Times New Roman"/>
          <w:sz w:val="24"/>
          <w:szCs w:val="24"/>
        </w:rPr>
        <w:t>rotus</w:t>
      </w:r>
      <w:r w:rsidR="00EF25AC" w:rsidRPr="003D607F">
        <w:rPr>
          <w:rFonts w:ascii="Times New Roman" w:hAnsi="Times New Roman" w:cs="Times New Roman"/>
          <w:sz w:val="24"/>
          <w:szCs w:val="24"/>
        </w:rPr>
        <w:t xml:space="preserve"> </w:t>
      </w:r>
      <w:r w:rsidR="00EF25AC">
        <w:rPr>
          <w:rFonts w:ascii="Times New Roman" w:hAnsi="Times New Roman" w:cs="Times New Roman"/>
          <w:sz w:val="24"/>
          <w:szCs w:val="24"/>
        </w:rPr>
        <w:t>Musotsi</w:t>
      </w:r>
      <w:r w:rsidR="00EF25AC" w:rsidRPr="003D607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F25AC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Pr="003D607F">
        <w:rPr>
          <w:rFonts w:ascii="Times New Roman" w:hAnsi="Times New Roman" w:cs="Times New Roman"/>
          <w:sz w:val="24"/>
          <w:szCs w:val="24"/>
        </w:rPr>
        <w:t>S</w:t>
      </w:r>
      <w:r w:rsidR="00292BE8">
        <w:rPr>
          <w:rFonts w:ascii="Times New Roman" w:hAnsi="Times New Roman" w:cs="Times New Roman"/>
          <w:sz w:val="24"/>
          <w:szCs w:val="24"/>
        </w:rPr>
        <w:t>assy</w:t>
      </w:r>
      <w:r w:rsidRPr="003D607F">
        <w:rPr>
          <w:rFonts w:ascii="Times New Roman" w:hAnsi="Times New Roman" w:cs="Times New Roman"/>
          <w:sz w:val="24"/>
          <w:szCs w:val="24"/>
        </w:rPr>
        <w:t xml:space="preserve"> Molyneux,</w:t>
      </w:r>
      <w:r w:rsidRPr="003D607F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="00292BE8">
        <w:rPr>
          <w:rFonts w:ascii="Times New Roman" w:hAnsi="Times New Roman" w:cs="Times New Roman"/>
          <w:sz w:val="24"/>
          <w:szCs w:val="24"/>
        </w:rPr>
        <w:t xml:space="preserve">, </w:t>
      </w:r>
      <w:r w:rsidR="00EF25AC" w:rsidRPr="003D607F">
        <w:rPr>
          <w:rFonts w:ascii="Times New Roman" w:hAnsi="Times New Roman" w:cs="Times New Roman"/>
          <w:sz w:val="24"/>
          <w:szCs w:val="24"/>
        </w:rPr>
        <w:t>E</w:t>
      </w:r>
      <w:r w:rsidR="00292BE8">
        <w:rPr>
          <w:rFonts w:ascii="Times New Roman" w:hAnsi="Times New Roman" w:cs="Times New Roman"/>
          <w:sz w:val="24"/>
          <w:szCs w:val="24"/>
        </w:rPr>
        <w:t>dwine</w:t>
      </w:r>
      <w:r w:rsidR="00EF25AC" w:rsidRPr="003D607F">
        <w:rPr>
          <w:rFonts w:ascii="Times New Roman" w:hAnsi="Times New Roman" w:cs="Times New Roman"/>
          <w:sz w:val="24"/>
          <w:szCs w:val="24"/>
        </w:rPr>
        <w:t xml:space="preserve"> Barasa</w:t>
      </w:r>
      <w:r w:rsidR="00EF25AC" w:rsidRPr="003D607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F25AC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="00292BE8">
        <w:rPr>
          <w:rFonts w:ascii="Times New Roman" w:hAnsi="Times New Roman" w:cs="Times New Roman"/>
          <w:sz w:val="24"/>
          <w:szCs w:val="24"/>
        </w:rPr>
        <w:t>Thomas Maina</w:t>
      </w:r>
      <w:r w:rsidR="00292BE8" w:rsidRPr="00FA2CA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92BE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92BE8">
        <w:rPr>
          <w:rFonts w:ascii="Times New Roman" w:hAnsi="Times New Roman" w:cs="Times New Roman"/>
          <w:sz w:val="24"/>
          <w:szCs w:val="24"/>
        </w:rPr>
        <w:t>,Jane</w:t>
      </w:r>
      <w:r w:rsidR="00EF25AC">
        <w:rPr>
          <w:rFonts w:ascii="Times New Roman" w:hAnsi="Times New Roman" w:cs="Times New Roman"/>
          <w:sz w:val="24"/>
          <w:szCs w:val="24"/>
        </w:rPr>
        <w:t xml:space="preserve"> Chuma</w:t>
      </w:r>
      <w:r w:rsidR="00EF25AC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</w:p>
    <w:p w14:paraId="50823051" w14:textId="77777777" w:rsidR="008A5CC1" w:rsidRPr="003D607F" w:rsidRDefault="008A5CC1" w:rsidP="008A5C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607F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3D607F">
        <w:rPr>
          <w:rFonts w:ascii="Times New Roman" w:hAnsi="Times New Roman" w:cs="Times New Roman"/>
          <w:i/>
          <w:sz w:val="24"/>
          <w:szCs w:val="24"/>
        </w:rPr>
        <w:t>KEMRI Wellcome Trust Research Programme, KEMRI Centre for Geographic Medicine Research Coast, Kenya</w:t>
      </w:r>
    </w:p>
    <w:p w14:paraId="2D8486D1" w14:textId="77777777" w:rsidR="008A5CC1" w:rsidRPr="003D607F" w:rsidRDefault="008A5CC1" w:rsidP="008A5C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607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3D607F">
        <w:rPr>
          <w:rFonts w:ascii="Times New Roman" w:hAnsi="Times New Roman" w:cs="Times New Roman"/>
          <w:i/>
          <w:sz w:val="24"/>
          <w:szCs w:val="24"/>
        </w:rPr>
        <w:t xml:space="preserve"> Centre for Tropical Medicine and Global Health, Nuffield Department of Medicine, University of Oxford</w:t>
      </w:r>
    </w:p>
    <w:p w14:paraId="5034CF46" w14:textId="2EC1D843" w:rsidR="008A5CC1" w:rsidRDefault="008A5CC1" w:rsidP="008A5C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607F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EF25AC">
        <w:rPr>
          <w:rFonts w:ascii="Times New Roman" w:hAnsi="Times New Roman" w:cs="Times New Roman"/>
          <w:i/>
          <w:sz w:val="24"/>
          <w:szCs w:val="24"/>
        </w:rPr>
        <w:t>The Wo</w:t>
      </w:r>
      <w:r w:rsidR="00B9430A">
        <w:rPr>
          <w:rFonts w:ascii="Times New Roman" w:hAnsi="Times New Roman" w:cs="Times New Roman"/>
          <w:i/>
          <w:sz w:val="24"/>
          <w:szCs w:val="24"/>
        </w:rPr>
        <w:t>rl</w:t>
      </w:r>
      <w:r w:rsidR="00EF25AC">
        <w:rPr>
          <w:rFonts w:ascii="Times New Roman" w:hAnsi="Times New Roman" w:cs="Times New Roman"/>
          <w:i/>
          <w:sz w:val="24"/>
          <w:szCs w:val="24"/>
        </w:rPr>
        <w:t>d Bank Group, Kenya Country Office -</w:t>
      </w:r>
      <w:r w:rsidRPr="003D607F">
        <w:rPr>
          <w:rFonts w:ascii="Times New Roman" w:hAnsi="Times New Roman" w:cs="Times New Roman"/>
          <w:i/>
          <w:sz w:val="24"/>
          <w:szCs w:val="24"/>
        </w:rPr>
        <w:t xml:space="preserve"> Kenya</w:t>
      </w:r>
    </w:p>
    <w:p w14:paraId="011806BD" w14:textId="77777777" w:rsidR="00EF25AC" w:rsidRPr="003D607F" w:rsidRDefault="00EF25AC" w:rsidP="008A5C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32AF481" w14:textId="77777777" w:rsidR="00D50094" w:rsidRDefault="00D50094" w:rsidP="00D50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12641" w14:textId="2F3A3397" w:rsidR="00D50094" w:rsidRPr="003D607F" w:rsidRDefault="00D50094" w:rsidP="00D50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BA9">
        <w:rPr>
          <w:rFonts w:ascii="Times New Roman" w:hAnsi="Times New Roman" w:cs="Times New Roman"/>
          <w:sz w:val="24"/>
          <w:szCs w:val="24"/>
        </w:rPr>
        <w:t>*</w:t>
      </w:r>
      <w:r w:rsidR="00C6505D">
        <w:rPr>
          <w:rFonts w:ascii="Times New Roman" w:hAnsi="Times New Roman" w:cs="Times New Roman"/>
          <w:sz w:val="24"/>
          <w:szCs w:val="24"/>
        </w:rPr>
        <w:t>D</w:t>
      </w:r>
      <w:r w:rsidRPr="003D607F">
        <w:rPr>
          <w:rFonts w:ascii="Times New Roman" w:hAnsi="Times New Roman" w:cs="Times New Roman"/>
          <w:sz w:val="24"/>
          <w:szCs w:val="24"/>
        </w:rPr>
        <w:t>enotes presenting author</w:t>
      </w:r>
    </w:p>
    <w:p w14:paraId="150097FC" w14:textId="77777777" w:rsidR="008A5CC1" w:rsidRPr="003D607F" w:rsidRDefault="008A5CC1" w:rsidP="008A5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5533A" w14:textId="3FB57018" w:rsidR="00EF25AC" w:rsidRPr="00A90CF0" w:rsidRDefault="00EF25AC" w:rsidP="00EF25A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CF0">
        <w:rPr>
          <w:rFonts w:ascii="Times New Roman" w:hAnsi="Times New Roman" w:cs="Times New Roman"/>
          <w:b/>
          <w:sz w:val="24"/>
          <w:szCs w:val="24"/>
        </w:rPr>
        <w:t>Introduction</w:t>
      </w:r>
      <w:r w:rsidRPr="00A90C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A90CF0">
        <w:rPr>
          <w:rFonts w:ascii="Times New Roman" w:hAnsi="Times New Roman" w:cs="Times New Roman"/>
          <w:sz w:val="24"/>
          <w:szCs w:val="24"/>
        </w:rPr>
        <w:t>ealth sector pla</w:t>
      </w:r>
      <w:r>
        <w:rPr>
          <w:rFonts w:ascii="Times New Roman" w:hAnsi="Times New Roman" w:cs="Times New Roman"/>
          <w:sz w:val="24"/>
          <w:szCs w:val="24"/>
        </w:rPr>
        <w:t>nning and budgeting is a governance</w:t>
      </w:r>
      <w:r w:rsidRPr="00A90CF0">
        <w:rPr>
          <w:rFonts w:ascii="Times New Roman" w:hAnsi="Times New Roman" w:cs="Times New Roman"/>
          <w:sz w:val="24"/>
          <w:szCs w:val="24"/>
        </w:rPr>
        <w:t xml:space="preserve"> process linking long-term strategies with daily operations</w:t>
      </w:r>
      <w:r w:rsidR="00DC419D">
        <w:rPr>
          <w:rFonts w:ascii="Times New Roman" w:hAnsi="Times New Roman" w:cs="Times New Roman"/>
          <w:sz w:val="24"/>
          <w:szCs w:val="24"/>
        </w:rPr>
        <w:t xml:space="preserve"> and financial allocation</w:t>
      </w:r>
      <w:r w:rsidRPr="00A90CF0">
        <w:rPr>
          <w:rFonts w:ascii="Times New Roman" w:hAnsi="Times New Roman" w:cs="Times New Roman"/>
          <w:sz w:val="24"/>
          <w:szCs w:val="24"/>
        </w:rPr>
        <w:t xml:space="preserve">. Kenya adopted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F5655" w:rsidRPr="00A90CF0">
        <w:rPr>
          <w:rFonts w:ascii="Times New Roman" w:hAnsi="Times New Roman" w:cs="Times New Roman"/>
          <w:sz w:val="24"/>
          <w:szCs w:val="24"/>
        </w:rPr>
        <w:t>Medium-Term</w:t>
      </w:r>
      <w:r w:rsidRPr="00A90CF0">
        <w:rPr>
          <w:rFonts w:ascii="Times New Roman" w:hAnsi="Times New Roman" w:cs="Times New Roman"/>
          <w:sz w:val="24"/>
          <w:szCs w:val="24"/>
        </w:rPr>
        <w:t xml:space="preserve"> Expenditure Framework</w:t>
      </w:r>
      <w:r>
        <w:rPr>
          <w:rFonts w:ascii="Times New Roman" w:hAnsi="Times New Roman" w:cs="Times New Roman"/>
          <w:sz w:val="24"/>
          <w:szCs w:val="24"/>
        </w:rPr>
        <w:t xml:space="preserve"> (MTEF)</w:t>
      </w:r>
      <w:r w:rsidRPr="00A90CF0">
        <w:rPr>
          <w:rFonts w:ascii="Times New Roman" w:hAnsi="Times New Roman" w:cs="Times New Roman"/>
          <w:sz w:val="24"/>
          <w:szCs w:val="24"/>
        </w:rPr>
        <w:t xml:space="preserve"> and Annual </w:t>
      </w:r>
      <w:r w:rsidR="00DC419D">
        <w:rPr>
          <w:rFonts w:ascii="Times New Roman" w:hAnsi="Times New Roman" w:cs="Times New Roman"/>
          <w:sz w:val="24"/>
          <w:szCs w:val="24"/>
        </w:rPr>
        <w:t>Work</w:t>
      </w:r>
      <w:r w:rsidRPr="00A90CF0">
        <w:rPr>
          <w:rFonts w:ascii="Times New Roman" w:hAnsi="Times New Roman" w:cs="Times New Roman"/>
          <w:sz w:val="24"/>
          <w:szCs w:val="24"/>
        </w:rPr>
        <w:t xml:space="preserve"> Plans</w:t>
      </w:r>
      <w:r>
        <w:rPr>
          <w:rFonts w:ascii="Times New Roman" w:hAnsi="Times New Roman" w:cs="Times New Roman"/>
          <w:sz w:val="24"/>
          <w:szCs w:val="24"/>
        </w:rPr>
        <w:t xml:space="preserve"> (A</w:t>
      </w:r>
      <w:r w:rsidR="00DC419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Ps)</w:t>
      </w:r>
      <w:r w:rsidRPr="00A90CF0">
        <w:rPr>
          <w:rFonts w:ascii="Times New Roman" w:hAnsi="Times New Roman" w:cs="Times New Roman"/>
          <w:sz w:val="24"/>
          <w:szCs w:val="24"/>
        </w:rPr>
        <w:t xml:space="preserve"> </w:t>
      </w:r>
      <w:r w:rsidR="00DC419D">
        <w:rPr>
          <w:rFonts w:ascii="Times New Roman" w:hAnsi="Times New Roman" w:cs="Times New Roman"/>
          <w:sz w:val="24"/>
          <w:szCs w:val="24"/>
        </w:rPr>
        <w:t>to</w:t>
      </w:r>
      <w:r w:rsidRPr="00A90CF0">
        <w:rPr>
          <w:rFonts w:ascii="Times New Roman" w:hAnsi="Times New Roman" w:cs="Times New Roman"/>
          <w:sz w:val="24"/>
          <w:szCs w:val="24"/>
        </w:rPr>
        <w:t xml:space="preserve"> align </w:t>
      </w:r>
      <w:r w:rsidR="00DC419D">
        <w:rPr>
          <w:rFonts w:ascii="Times New Roman" w:hAnsi="Times New Roman" w:cs="Times New Roman"/>
          <w:sz w:val="24"/>
          <w:szCs w:val="24"/>
        </w:rPr>
        <w:t xml:space="preserve">public sector </w:t>
      </w:r>
      <w:r w:rsidR="00DC419D" w:rsidRPr="00A90CF0">
        <w:rPr>
          <w:rFonts w:ascii="Times New Roman" w:hAnsi="Times New Roman" w:cs="Times New Roman"/>
          <w:sz w:val="24"/>
          <w:szCs w:val="24"/>
        </w:rPr>
        <w:t>planning</w:t>
      </w:r>
      <w:r w:rsidRPr="00A90CF0">
        <w:rPr>
          <w:rFonts w:ascii="Times New Roman" w:hAnsi="Times New Roman" w:cs="Times New Roman"/>
          <w:sz w:val="24"/>
          <w:szCs w:val="24"/>
        </w:rPr>
        <w:t xml:space="preserve"> and budgeting process</w:t>
      </w:r>
      <w:r w:rsidR="00DC419D">
        <w:rPr>
          <w:rFonts w:ascii="Times New Roman" w:hAnsi="Times New Roman" w:cs="Times New Roman"/>
          <w:sz w:val="24"/>
          <w:szCs w:val="24"/>
        </w:rPr>
        <w:t>,</w:t>
      </w:r>
      <w:r w:rsidRPr="00A90CF0">
        <w:rPr>
          <w:rFonts w:ascii="Times New Roman" w:hAnsi="Times New Roman" w:cs="Times New Roman"/>
          <w:sz w:val="24"/>
          <w:szCs w:val="24"/>
        </w:rPr>
        <w:t xml:space="preserve"> but misalignment </w:t>
      </w:r>
      <w:r>
        <w:rPr>
          <w:rFonts w:ascii="Times New Roman" w:hAnsi="Times New Roman" w:cs="Times New Roman"/>
          <w:sz w:val="24"/>
          <w:szCs w:val="24"/>
        </w:rPr>
        <w:t xml:space="preserve">has </w:t>
      </w:r>
      <w:r w:rsidRPr="00A90CF0">
        <w:rPr>
          <w:rFonts w:ascii="Times New Roman" w:hAnsi="Times New Roman" w:cs="Times New Roman"/>
          <w:sz w:val="24"/>
          <w:szCs w:val="24"/>
        </w:rPr>
        <w:t>continued to be witnessed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90CF0">
        <w:rPr>
          <w:rFonts w:ascii="Times New Roman" w:hAnsi="Times New Roman" w:cs="Times New Roman"/>
          <w:sz w:val="24"/>
          <w:szCs w:val="24"/>
        </w:rPr>
        <w:t xml:space="preserve">both </w:t>
      </w:r>
      <w:r>
        <w:rPr>
          <w:rFonts w:ascii="Times New Roman" w:hAnsi="Times New Roman" w:cs="Times New Roman"/>
          <w:sz w:val="24"/>
          <w:szCs w:val="24"/>
        </w:rPr>
        <w:t xml:space="preserve">in the </w:t>
      </w:r>
      <w:r w:rsidRPr="00A90CF0">
        <w:rPr>
          <w:rFonts w:ascii="Times New Roman" w:hAnsi="Times New Roman" w:cs="Times New Roman"/>
          <w:sz w:val="24"/>
          <w:szCs w:val="24"/>
        </w:rPr>
        <w:t xml:space="preserve">health sector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DC419D">
        <w:rPr>
          <w:rFonts w:ascii="Times New Roman" w:hAnsi="Times New Roman" w:cs="Times New Roman"/>
          <w:sz w:val="24"/>
          <w:szCs w:val="24"/>
        </w:rPr>
        <w:t xml:space="preserve">public sector </w:t>
      </w:r>
      <w:r>
        <w:rPr>
          <w:rFonts w:ascii="Times New Roman" w:hAnsi="Times New Roman" w:cs="Times New Roman"/>
          <w:sz w:val="24"/>
          <w:szCs w:val="24"/>
        </w:rPr>
        <w:t>more widely</w:t>
      </w:r>
      <w:r w:rsidRPr="00A90C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90CF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ublic </w:t>
      </w:r>
      <w:r w:rsidRPr="00A90CF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inance </w:t>
      </w:r>
      <w:r w:rsidRPr="00A90CF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anagement </w:t>
      </w:r>
      <w:r w:rsidRPr="00A90CF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ct</w:t>
      </w:r>
      <w:r w:rsidR="006A74D5">
        <w:rPr>
          <w:rFonts w:ascii="Times New Roman" w:hAnsi="Times New Roman" w:cs="Times New Roman"/>
          <w:sz w:val="24"/>
          <w:szCs w:val="24"/>
        </w:rPr>
        <w:t xml:space="preserve"> (PFMA) </w:t>
      </w:r>
      <w:r w:rsidRPr="00A90CF0">
        <w:rPr>
          <w:rFonts w:ascii="Times New Roman" w:hAnsi="Times New Roman" w:cs="Times New Roman"/>
          <w:sz w:val="24"/>
          <w:szCs w:val="24"/>
        </w:rPr>
        <w:t xml:space="preserve"> was adopted in 2012 to guide the planning and budgeting process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419D">
        <w:rPr>
          <w:rFonts w:ascii="Times New Roman" w:hAnsi="Times New Roman" w:cs="Times New Roman"/>
          <w:sz w:val="24"/>
          <w:szCs w:val="24"/>
        </w:rPr>
        <w:t>which introduced</w:t>
      </w:r>
      <w:r w:rsidRPr="00A90CF0">
        <w:rPr>
          <w:rFonts w:ascii="Times New Roman" w:hAnsi="Times New Roman" w:cs="Times New Roman"/>
          <w:sz w:val="24"/>
          <w:szCs w:val="24"/>
        </w:rPr>
        <w:t xml:space="preserve"> Programme Based Budgeting </w:t>
      </w:r>
      <w:r>
        <w:rPr>
          <w:rFonts w:ascii="Times New Roman" w:hAnsi="Times New Roman" w:cs="Times New Roman"/>
          <w:sz w:val="24"/>
          <w:szCs w:val="24"/>
        </w:rPr>
        <w:t xml:space="preserve">(PBB) </w:t>
      </w:r>
      <w:r w:rsidR="00DC419D">
        <w:rPr>
          <w:rFonts w:ascii="Times New Roman" w:hAnsi="Times New Roman" w:cs="Times New Roman"/>
          <w:sz w:val="24"/>
          <w:szCs w:val="24"/>
        </w:rPr>
        <w:t xml:space="preserve">replacing the traditional </w:t>
      </w:r>
      <w:r w:rsidRPr="00A90CF0">
        <w:rPr>
          <w:rFonts w:ascii="Times New Roman" w:hAnsi="Times New Roman" w:cs="Times New Roman"/>
          <w:sz w:val="24"/>
          <w:szCs w:val="24"/>
        </w:rPr>
        <w:t>line item budgeting</w:t>
      </w:r>
      <w:r>
        <w:rPr>
          <w:rFonts w:ascii="Times New Roman" w:hAnsi="Times New Roman" w:cs="Times New Roman"/>
          <w:sz w:val="24"/>
          <w:szCs w:val="24"/>
        </w:rPr>
        <w:t xml:space="preserve">.  PBB aimed at better linking of priority technical programmes identified during planning, with budgetary allocation, and at </w:t>
      </w:r>
      <w:r w:rsidRPr="00A90CF0">
        <w:rPr>
          <w:rFonts w:ascii="Times New Roman" w:hAnsi="Times New Roman" w:cs="Times New Roman"/>
          <w:sz w:val="24"/>
          <w:szCs w:val="24"/>
        </w:rPr>
        <w:t>increase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CF0">
        <w:rPr>
          <w:rFonts w:ascii="Times New Roman" w:hAnsi="Times New Roman" w:cs="Times New Roman"/>
          <w:sz w:val="24"/>
          <w:szCs w:val="24"/>
        </w:rPr>
        <w:t xml:space="preserve"> accountability, transparency and openness. There is limited </w:t>
      </w:r>
      <w:r w:rsidR="00DC419D">
        <w:rPr>
          <w:rFonts w:ascii="Times New Roman" w:hAnsi="Times New Roman" w:cs="Times New Roman"/>
          <w:sz w:val="24"/>
          <w:szCs w:val="24"/>
        </w:rPr>
        <w:t>knowledge</w:t>
      </w:r>
      <w:r w:rsidRPr="00A90CF0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 xml:space="preserve">the application </w:t>
      </w:r>
      <w:r w:rsidR="00DC419D">
        <w:rPr>
          <w:rFonts w:ascii="Times New Roman" w:hAnsi="Times New Roman" w:cs="Times New Roman"/>
          <w:sz w:val="24"/>
          <w:szCs w:val="24"/>
        </w:rPr>
        <w:t xml:space="preserve">and utility </w:t>
      </w:r>
      <w:r>
        <w:rPr>
          <w:rFonts w:ascii="Times New Roman" w:hAnsi="Times New Roman" w:cs="Times New Roman"/>
          <w:sz w:val="24"/>
          <w:szCs w:val="24"/>
        </w:rPr>
        <w:t xml:space="preserve">of PBB in the </w:t>
      </w:r>
      <w:r w:rsidRPr="00A90CF0">
        <w:rPr>
          <w:rFonts w:ascii="Times New Roman" w:hAnsi="Times New Roman" w:cs="Times New Roman"/>
          <w:sz w:val="24"/>
          <w:szCs w:val="24"/>
        </w:rPr>
        <w:t xml:space="preserve">health sector </w:t>
      </w:r>
      <w:r>
        <w:rPr>
          <w:rFonts w:ascii="Times New Roman" w:hAnsi="Times New Roman" w:cs="Times New Roman"/>
          <w:sz w:val="24"/>
          <w:szCs w:val="24"/>
        </w:rPr>
        <w:t>in L</w:t>
      </w:r>
      <w:r w:rsidR="00DC419D">
        <w:rPr>
          <w:rFonts w:ascii="Times New Roman" w:hAnsi="Times New Roman" w:cs="Times New Roman"/>
          <w:sz w:val="24"/>
          <w:szCs w:val="24"/>
        </w:rPr>
        <w:t xml:space="preserve">ow and </w:t>
      </w:r>
      <w:r w:rsidR="007D0792">
        <w:rPr>
          <w:rFonts w:ascii="Times New Roman" w:hAnsi="Times New Roman" w:cs="Times New Roman"/>
          <w:sz w:val="24"/>
          <w:szCs w:val="24"/>
        </w:rPr>
        <w:t>Middle-Income</w:t>
      </w:r>
      <w:r w:rsidR="00DC419D">
        <w:rPr>
          <w:rFonts w:ascii="Times New Roman" w:hAnsi="Times New Roman" w:cs="Times New Roman"/>
          <w:sz w:val="24"/>
          <w:szCs w:val="24"/>
        </w:rPr>
        <w:t xml:space="preserve"> Countries (L</w:t>
      </w:r>
      <w:r>
        <w:rPr>
          <w:rFonts w:ascii="Times New Roman" w:hAnsi="Times New Roman" w:cs="Times New Roman"/>
          <w:sz w:val="24"/>
          <w:szCs w:val="24"/>
        </w:rPr>
        <w:t>MICs</w:t>
      </w:r>
      <w:r w:rsidR="00DC41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CF0">
        <w:rPr>
          <w:rFonts w:ascii="Times New Roman" w:hAnsi="Times New Roman" w:cs="Times New Roman"/>
          <w:sz w:val="24"/>
          <w:szCs w:val="24"/>
        </w:rPr>
        <w:t xml:space="preserve">and this study sought to </w:t>
      </w:r>
      <w:r>
        <w:rPr>
          <w:rFonts w:ascii="Times New Roman" w:hAnsi="Times New Roman" w:cs="Times New Roman"/>
          <w:sz w:val="24"/>
          <w:szCs w:val="24"/>
        </w:rPr>
        <w:t>address this gap in knowledge</w:t>
      </w:r>
      <w:r w:rsidRPr="00A90CF0">
        <w:rPr>
          <w:rFonts w:ascii="Times New Roman" w:hAnsi="Times New Roman" w:cs="Times New Roman"/>
          <w:sz w:val="24"/>
          <w:szCs w:val="24"/>
        </w:rPr>
        <w:t>.</w:t>
      </w:r>
    </w:p>
    <w:p w14:paraId="3806A7DF" w14:textId="3F841088" w:rsidR="00EF25AC" w:rsidRPr="00A90CF0" w:rsidRDefault="00EF25AC" w:rsidP="007555E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CF0">
        <w:rPr>
          <w:rFonts w:ascii="Times New Roman" w:hAnsi="Times New Roman" w:cs="Times New Roman"/>
          <w:b/>
          <w:sz w:val="24"/>
          <w:szCs w:val="24"/>
        </w:rPr>
        <w:t>Methodology:</w:t>
      </w:r>
      <w:r w:rsidR="007D0792">
        <w:rPr>
          <w:rFonts w:ascii="Times New Roman" w:hAnsi="Times New Roman" w:cs="Times New Roman"/>
          <w:sz w:val="24"/>
          <w:szCs w:val="24"/>
        </w:rPr>
        <w:t xml:space="preserve"> We</w:t>
      </w:r>
      <w:r>
        <w:rPr>
          <w:rFonts w:ascii="Times New Roman" w:hAnsi="Times New Roman" w:cs="Times New Roman"/>
          <w:sz w:val="24"/>
          <w:szCs w:val="24"/>
        </w:rPr>
        <w:t xml:space="preserve"> carried out a</w:t>
      </w:r>
      <w:r w:rsidRPr="00264077">
        <w:t xml:space="preserve"> </w:t>
      </w:r>
      <w:r w:rsidRPr="00264077">
        <w:rPr>
          <w:rFonts w:ascii="Times New Roman" w:hAnsi="Times New Roman" w:cs="Times New Roman"/>
          <w:sz w:val="24"/>
          <w:szCs w:val="24"/>
        </w:rPr>
        <w:t xml:space="preserve">systematic </w:t>
      </w:r>
      <w:r w:rsidR="007D0792">
        <w:rPr>
          <w:rFonts w:ascii="Times New Roman" w:hAnsi="Times New Roman" w:cs="Times New Roman"/>
          <w:sz w:val="24"/>
          <w:szCs w:val="24"/>
        </w:rPr>
        <w:t xml:space="preserve">search and review of </w:t>
      </w:r>
      <w:r w:rsidRPr="00264077">
        <w:rPr>
          <w:rFonts w:ascii="Times New Roman" w:hAnsi="Times New Roman" w:cs="Times New Roman"/>
          <w:sz w:val="24"/>
          <w:szCs w:val="24"/>
        </w:rPr>
        <w:t xml:space="preserve">literature </w:t>
      </w:r>
      <w:r w:rsidR="007D0792">
        <w:rPr>
          <w:rFonts w:ascii="Times New Roman" w:hAnsi="Times New Roman" w:cs="Times New Roman"/>
          <w:sz w:val="24"/>
          <w:szCs w:val="24"/>
        </w:rPr>
        <w:t xml:space="preserve">that has documented </w:t>
      </w:r>
      <w:r w:rsidR="007555EA">
        <w:rPr>
          <w:rFonts w:ascii="Times New Roman" w:hAnsi="Times New Roman" w:cs="Times New Roman"/>
          <w:sz w:val="24"/>
          <w:szCs w:val="24"/>
        </w:rPr>
        <w:t>health sector</w:t>
      </w:r>
      <w:r w:rsidR="007D0792">
        <w:rPr>
          <w:rFonts w:ascii="Times New Roman" w:hAnsi="Times New Roman" w:cs="Times New Roman"/>
          <w:sz w:val="24"/>
          <w:szCs w:val="24"/>
        </w:rPr>
        <w:t xml:space="preserve"> application and utility of PBB i</w:t>
      </w:r>
      <w:r w:rsidRPr="00264077">
        <w:rPr>
          <w:rFonts w:ascii="Times New Roman" w:hAnsi="Times New Roman" w:cs="Times New Roman"/>
          <w:sz w:val="24"/>
          <w:szCs w:val="24"/>
        </w:rPr>
        <w:t>n LMICs</w:t>
      </w:r>
      <w:r w:rsidR="007D0792">
        <w:rPr>
          <w:rFonts w:ascii="Times New Roman" w:hAnsi="Times New Roman" w:cs="Times New Roman"/>
          <w:sz w:val="24"/>
          <w:szCs w:val="24"/>
        </w:rPr>
        <w:t>.</w:t>
      </w:r>
      <w:r w:rsidRPr="00A90CF0">
        <w:rPr>
          <w:rFonts w:ascii="Times New Roman" w:hAnsi="Times New Roman" w:cs="Times New Roman"/>
          <w:sz w:val="24"/>
          <w:szCs w:val="24"/>
        </w:rPr>
        <w:t xml:space="preserve"> </w:t>
      </w:r>
      <w:r w:rsidR="007D0792">
        <w:rPr>
          <w:rFonts w:ascii="Times New Roman" w:hAnsi="Times New Roman" w:cs="Times New Roman"/>
          <w:sz w:val="24"/>
          <w:szCs w:val="24"/>
        </w:rPr>
        <w:t xml:space="preserve">We then sort out to collect empirical data </w:t>
      </w:r>
      <w:r w:rsidRPr="00A90CF0">
        <w:rPr>
          <w:rFonts w:ascii="Times New Roman" w:hAnsi="Times New Roman" w:cs="Times New Roman"/>
          <w:sz w:val="24"/>
          <w:szCs w:val="24"/>
        </w:rPr>
        <w:t xml:space="preserve">to examine the experience of PBB </w:t>
      </w:r>
      <w:r>
        <w:rPr>
          <w:rFonts w:ascii="Times New Roman" w:hAnsi="Times New Roman" w:cs="Times New Roman"/>
          <w:sz w:val="24"/>
          <w:szCs w:val="24"/>
        </w:rPr>
        <w:t xml:space="preserve">in health sector planning and budgeting </w:t>
      </w:r>
      <w:r w:rsidR="007D0792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County</w:t>
      </w:r>
      <w:r w:rsidR="007D0792">
        <w:rPr>
          <w:rFonts w:ascii="Times New Roman" w:hAnsi="Times New Roman" w:cs="Times New Roman"/>
          <w:sz w:val="24"/>
          <w:szCs w:val="24"/>
        </w:rPr>
        <w:t xml:space="preserve"> level</w:t>
      </w:r>
      <w:r w:rsidRPr="00A90CF0">
        <w:rPr>
          <w:rFonts w:ascii="Times New Roman" w:hAnsi="Times New Roman" w:cs="Times New Roman"/>
          <w:sz w:val="24"/>
          <w:szCs w:val="24"/>
        </w:rPr>
        <w:t xml:space="preserve">. </w:t>
      </w:r>
      <w:r w:rsidR="007555EA">
        <w:rPr>
          <w:rFonts w:ascii="Times New Roman" w:hAnsi="Times New Roman" w:cs="Times New Roman"/>
          <w:sz w:val="24"/>
          <w:szCs w:val="24"/>
        </w:rPr>
        <w:t>We reviewed all relevant policy and guidelines document that guide the planning and budgeting process in the country. We</w:t>
      </w:r>
      <w:r w:rsidRPr="00A90CF0">
        <w:rPr>
          <w:rFonts w:ascii="Times New Roman" w:hAnsi="Times New Roman" w:cs="Times New Roman"/>
          <w:sz w:val="24"/>
          <w:szCs w:val="24"/>
        </w:rPr>
        <w:t xml:space="preserve"> </w:t>
      </w:r>
      <w:r w:rsidR="007555EA">
        <w:rPr>
          <w:rFonts w:ascii="Times New Roman" w:hAnsi="Times New Roman" w:cs="Times New Roman"/>
          <w:sz w:val="24"/>
          <w:szCs w:val="24"/>
        </w:rPr>
        <w:t>then conducted</w:t>
      </w:r>
      <w:r w:rsidRPr="00A90CF0">
        <w:rPr>
          <w:rFonts w:ascii="Times New Roman" w:hAnsi="Times New Roman" w:cs="Times New Roman"/>
          <w:sz w:val="24"/>
          <w:szCs w:val="24"/>
        </w:rPr>
        <w:t xml:space="preserve"> </w:t>
      </w:r>
      <w:r w:rsidR="00B94B8C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3154AA">
        <w:rPr>
          <w:rFonts w:ascii="Times New Roman" w:hAnsi="Times New Roman" w:cs="Times New Roman"/>
          <w:sz w:val="24"/>
          <w:szCs w:val="24"/>
        </w:rPr>
        <w:t xml:space="preserve"> </w:t>
      </w:r>
      <w:r w:rsidRPr="00A90CF0">
        <w:rPr>
          <w:rFonts w:ascii="Times New Roman" w:hAnsi="Times New Roman" w:cs="Times New Roman"/>
          <w:sz w:val="24"/>
          <w:szCs w:val="24"/>
        </w:rPr>
        <w:t xml:space="preserve">in-depth interviews with individuals </w:t>
      </w:r>
      <w:r w:rsidR="007555EA">
        <w:rPr>
          <w:rFonts w:ascii="Times New Roman" w:hAnsi="Times New Roman" w:cs="Times New Roman"/>
          <w:sz w:val="24"/>
          <w:szCs w:val="24"/>
        </w:rPr>
        <w:t>national level key informants f</w:t>
      </w:r>
      <w:r w:rsidR="003154AA">
        <w:rPr>
          <w:rFonts w:ascii="Times New Roman" w:hAnsi="Times New Roman" w:cs="Times New Roman"/>
          <w:sz w:val="24"/>
          <w:szCs w:val="24"/>
        </w:rPr>
        <w:t>r</w:t>
      </w:r>
      <w:r w:rsidR="007555EA">
        <w:rPr>
          <w:rFonts w:ascii="Times New Roman" w:hAnsi="Times New Roman" w:cs="Times New Roman"/>
          <w:sz w:val="24"/>
          <w:szCs w:val="24"/>
        </w:rPr>
        <w:t xml:space="preserve">om the Ministry of Health, Council of Governors Secretariat and donor agencies supporting health sector planning and budgeting process. We then conducted </w:t>
      </w:r>
      <w:r w:rsidR="003154AA">
        <w:rPr>
          <w:rFonts w:ascii="Times New Roman" w:hAnsi="Times New Roman" w:cs="Times New Roman"/>
          <w:sz w:val="24"/>
          <w:szCs w:val="24"/>
        </w:rPr>
        <w:t xml:space="preserve">xx </w:t>
      </w:r>
      <w:r w:rsidR="007555EA">
        <w:rPr>
          <w:rFonts w:ascii="Times New Roman" w:hAnsi="Times New Roman" w:cs="Times New Roman"/>
          <w:sz w:val="24"/>
          <w:szCs w:val="24"/>
        </w:rPr>
        <w:lastRenderedPageBreak/>
        <w:t xml:space="preserve">interviews with individuals involved in county level health sector planning and budgeting in six purposefully selected counties. We </w:t>
      </w:r>
      <w:r w:rsidRPr="00A90CF0">
        <w:rPr>
          <w:rFonts w:ascii="Times New Roman" w:hAnsi="Times New Roman" w:cs="Times New Roman"/>
          <w:sz w:val="24"/>
          <w:szCs w:val="24"/>
        </w:rPr>
        <w:t xml:space="preserve">applied the </w:t>
      </w:r>
      <w:r>
        <w:rPr>
          <w:rFonts w:ascii="Times New Roman" w:hAnsi="Times New Roman" w:cs="Times New Roman"/>
          <w:sz w:val="24"/>
          <w:szCs w:val="24"/>
        </w:rPr>
        <w:t xml:space="preserve">Walt and Gilson </w:t>
      </w:r>
      <w:r w:rsidRPr="00A90CF0">
        <w:rPr>
          <w:rFonts w:ascii="Times New Roman" w:hAnsi="Times New Roman" w:cs="Times New Roman"/>
          <w:sz w:val="24"/>
          <w:szCs w:val="24"/>
        </w:rPr>
        <w:t xml:space="preserve">policy </w:t>
      </w:r>
      <w:r w:rsidR="007555EA">
        <w:rPr>
          <w:rFonts w:ascii="Times New Roman" w:hAnsi="Times New Roman" w:cs="Times New Roman"/>
          <w:sz w:val="24"/>
          <w:szCs w:val="24"/>
        </w:rPr>
        <w:t xml:space="preserve">analysis </w:t>
      </w:r>
      <w:r>
        <w:rPr>
          <w:rFonts w:ascii="Times New Roman" w:hAnsi="Times New Roman" w:cs="Times New Roman"/>
          <w:sz w:val="24"/>
          <w:szCs w:val="24"/>
        </w:rPr>
        <w:t xml:space="preserve">triangle </w:t>
      </w:r>
      <w:r w:rsidR="007555EA">
        <w:rPr>
          <w:rFonts w:ascii="Times New Roman" w:hAnsi="Times New Roman" w:cs="Times New Roman"/>
          <w:sz w:val="24"/>
          <w:szCs w:val="24"/>
        </w:rPr>
        <w:t xml:space="preserve">to guide </w:t>
      </w:r>
      <w:r>
        <w:rPr>
          <w:rFonts w:ascii="Times New Roman" w:hAnsi="Times New Roman" w:cs="Times New Roman"/>
          <w:sz w:val="24"/>
          <w:szCs w:val="24"/>
        </w:rPr>
        <w:t xml:space="preserve">development of data collection tools and data </w:t>
      </w:r>
      <w:r w:rsidRPr="00A90CF0">
        <w:rPr>
          <w:rFonts w:ascii="Times New Roman" w:hAnsi="Times New Roman" w:cs="Times New Roman"/>
          <w:sz w:val="24"/>
          <w:szCs w:val="24"/>
        </w:rPr>
        <w:t>analysis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7555EA">
        <w:rPr>
          <w:rFonts w:ascii="Times New Roman" w:hAnsi="Times New Roman" w:cs="Times New Roman"/>
          <w:sz w:val="24"/>
          <w:szCs w:val="24"/>
        </w:rPr>
        <w:t>We applied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B8C" w:rsidRPr="00A90CF0">
        <w:rPr>
          <w:rFonts w:ascii="Times New Roman" w:hAnsi="Times New Roman" w:cs="Times New Roman"/>
          <w:sz w:val="24"/>
          <w:szCs w:val="24"/>
        </w:rPr>
        <w:t>thematic approach</w:t>
      </w:r>
      <w:r w:rsidR="007555EA">
        <w:rPr>
          <w:rFonts w:ascii="Times New Roman" w:hAnsi="Times New Roman" w:cs="Times New Roman"/>
          <w:sz w:val="24"/>
          <w:szCs w:val="24"/>
        </w:rPr>
        <w:t xml:space="preserve"> for data </w:t>
      </w:r>
      <w:r w:rsidR="004D25F6">
        <w:rPr>
          <w:rFonts w:ascii="Times New Roman" w:hAnsi="Times New Roman" w:cs="Times New Roman"/>
          <w:sz w:val="24"/>
          <w:szCs w:val="24"/>
        </w:rPr>
        <w:t>analysis</w:t>
      </w:r>
      <w:r w:rsidRPr="00A90CF0">
        <w:rPr>
          <w:rFonts w:ascii="Times New Roman" w:hAnsi="Times New Roman" w:cs="Times New Roman"/>
          <w:sz w:val="24"/>
          <w:szCs w:val="24"/>
        </w:rPr>
        <w:t>.</w:t>
      </w:r>
    </w:p>
    <w:p w14:paraId="7262DAA5" w14:textId="52FE1A6D" w:rsidR="00EF25AC" w:rsidRPr="00A90CF0" w:rsidRDefault="00EF25AC" w:rsidP="00EF25A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CF0">
        <w:rPr>
          <w:rFonts w:ascii="Times New Roman" w:hAnsi="Times New Roman" w:cs="Times New Roman"/>
          <w:b/>
          <w:sz w:val="24"/>
          <w:szCs w:val="24"/>
        </w:rPr>
        <w:t xml:space="preserve">Results: </w:t>
      </w:r>
      <w:r w:rsidRPr="00A90CF0">
        <w:rPr>
          <w:rFonts w:ascii="Times New Roman" w:hAnsi="Times New Roman" w:cs="Times New Roman"/>
          <w:sz w:val="24"/>
          <w:szCs w:val="24"/>
        </w:rPr>
        <w:t xml:space="preserve">The </w:t>
      </w:r>
      <w:r w:rsidR="004D25F6">
        <w:rPr>
          <w:rFonts w:ascii="Times New Roman" w:hAnsi="Times New Roman" w:cs="Times New Roman"/>
          <w:sz w:val="24"/>
          <w:szCs w:val="24"/>
        </w:rPr>
        <w:t>County leve</w:t>
      </w:r>
      <w:r w:rsidR="00976AC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AC5">
        <w:rPr>
          <w:rFonts w:ascii="Times New Roman" w:hAnsi="Times New Roman" w:cs="Times New Roman"/>
          <w:sz w:val="24"/>
          <w:szCs w:val="24"/>
        </w:rPr>
        <w:t xml:space="preserve">health sector </w:t>
      </w:r>
      <w:r>
        <w:rPr>
          <w:rFonts w:ascii="Times New Roman" w:hAnsi="Times New Roman" w:cs="Times New Roman"/>
          <w:sz w:val="24"/>
          <w:szCs w:val="24"/>
        </w:rPr>
        <w:t xml:space="preserve">Annual Work Plan (AWP) </w:t>
      </w:r>
      <w:r w:rsidR="00976AC5">
        <w:rPr>
          <w:rFonts w:ascii="Times New Roman" w:hAnsi="Times New Roman" w:cs="Times New Roman"/>
          <w:sz w:val="24"/>
          <w:szCs w:val="24"/>
        </w:rPr>
        <w:t xml:space="preserve">development for </w:t>
      </w:r>
      <w:r w:rsidR="003154AA">
        <w:rPr>
          <w:rFonts w:ascii="Times New Roman" w:hAnsi="Times New Roman" w:cs="Times New Roman"/>
          <w:sz w:val="24"/>
          <w:szCs w:val="24"/>
        </w:rPr>
        <w:t xml:space="preserve">financial year </w:t>
      </w:r>
      <w:r>
        <w:rPr>
          <w:rFonts w:ascii="Times New Roman" w:hAnsi="Times New Roman" w:cs="Times New Roman"/>
          <w:sz w:val="24"/>
          <w:szCs w:val="24"/>
        </w:rPr>
        <w:t xml:space="preserve">2017/18 </w:t>
      </w:r>
      <w:r w:rsidR="00976AC5">
        <w:rPr>
          <w:rFonts w:ascii="Times New Roman" w:hAnsi="Times New Roman" w:cs="Times New Roman"/>
          <w:sz w:val="24"/>
          <w:szCs w:val="24"/>
        </w:rPr>
        <w:t xml:space="preserve">utilised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A90CF0">
        <w:rPr>
          <w:rFonts w:ascii="Times New Roman" w:hAnsi="Times New Roman" w:cs="Times New Roman"/>
          <w:sz w:val="24"/>
          <w:szCs w:val="24"/>
        </w:rPr>
        <w:t xml:space="preserve"> PBB</w:t>
      </w:r>
      <w:r w:rsidR="00976AC5">
        <w:rPr>
          <w:rFonts w:ascii="Times New Roman" w:hAnsi="Times New Roman" w:cs="Times New Roman"/>
          <w:sz w:val="24"/>
          <w:szCs w:val="24"/>
        </w:rPr>
        <w:t xml:space="preserve">. However, with no proper guidelines on the process, there was a variation across counties on the numbers and definitions of ‘programmes’ identified for allocation of resources. </w:t>
      </w:r>
      <w:r w:rsidRPr="00A90CF0">
        <w:rPr>
          <w:rFonts w:ascii="Times New Roman" w:hAnsi="Times New Roman" w:cs="Times New Roman"/>
          <w:sz w:val="24"/>
          <w:szCs w:val="24"/>
        </w:rPr>
        <w:t xml:space="preserve"> The planning process was </w:t>
      </w:r>
      <w:r>
        <w:rPr>
          <w:rFonts w:ascii="Times New Roman" w:hAnsi="Times New Roman" w:cs="Times New Roman"/>
          <w:sz w:val="24"/>
          <w:szCs w:val="24"/>
        </w:rPr>
        <w:t xml:space="preserve">perceived to have improved </w:t>
      </w:r>
      <w:r w:rsidR="00976AC5">
        <w:rPr>
          <w:rFonts w:ascii="Times New Roman" w:hAnsi="Times New Roman" w:cs="Times New Roman"/>
          <w:sz w:val="24"/>
          <w:szCs w:val="24"/>
        </w:rPr>
        <w:t xml:space="preserve">the alignment of technical priorities with budgetary allocation; and </w:t>
      </w:r>
      <w:r w:rsidRPr="00A90CF0">
        <w:rPr>
          <w:rFonts w:ascii="Times New Roman" w:hAnsi="Times New Roman" w:cs="Times New Roman"/>
          <w:sz w:val="24"/>
          <w:szCs w:val="24"/>
        </w:rPr>
        <w:t>increase</w:t>
      </w:r>
      <w:r w:rsidR="00976AC5">
        <w:rPr>
          <w:rFonts w:ascii="Times New Roman" w:hAnsi="Times New Roman" w:cs="Times New Roman"/>
          <w:sz w:val="24"/>
          <w:szCs w:val="24"/>
        </w:rPr>
        <w:t>d</w:t>
      </w:r>
      <w:r w:rsidRPr="00A90CF0">
        <w:rPr>
          <w:rFonts w:ascii="Times New Roman" w:hAnsi="Times New Roman" w:cs="Times New Roman"/>
          <w:sz w:val="24"/>
          <w:szCs w:val="24"/>
        </w:rPr>
        <w:t xml:space="preserve"> transparency, accountability, openness </w:t>
      </w:r>
      <w:r w:rsidR="00976AC5">
        <w:rPr>
          <w:rFonts w:ascii="Times New Roman" w:hAnsi="Times New Roman" w:cs="Times New Roman"/>
          <w:sz w:val="24"/>
          <w:szCs w:val="24"/>
        </w:rPr>
        <w:t>of the process</w:t>
      </w:r>
      <w:r w:rsidRPr="00A90CF0">
        <w:rPr>
          <w:rFonts w:ascii="Times New Roman" w:hAnsi="Times New Roman" w:cs="Times New Roman"/>
          <w:sz w:val="24"/>
          <w:szCs w:val="24"/>
        </w:rPr>
        <w:t xml:space="preserve">. However, </w:t>
      </w:r>
      <w:r w:rsidR="00976AC5">
        <w:rPr>
          <w:rFonts w:ascii="Times New Roman" w:hAnsi="Times New Roman" w:cs="Times New Roman"/>
          <w:sz w:val="24"/>
          <w:szCs w:val="24"/>
        </w:rPr>
        <w:t>PBB</w:t>
      </w:r>
      <w:r w:rsidRPr="00A90CF0">
        <w:rPr>
          <w:rFonts w:ascii="Times New Roman" w:hAnsi="Times New Roman" w:cs="Times New Roman"/>
          <w:sz w:val="24"/>
          <w:szCs w:val="24"/>
        </w:rPr>
        <w:t xml:space="preserve"> implementation was facing challenges </w:t>
      </w:r>
      <w:r w:rsidR="00976AC5">
        <w:rPr>
          <w:rFonts w:ascii="Times New Roman" w:hAnsi="Times New Roman" w:cs="Times New Roman"/>
          <w:sz w:val="24"/>
          <w:szCs w:val="24"/>
        </w:rPr>
        <w:t xml:space="preserve">because of lack of clear tools and guidelines, </w:t>
      </w:r>
      <w:r w:rsidRPr="00A90CF0">
        <w:rPr>
          <w:rFonts w:ascii="Times New Roman" w:hAnsi="Times New Roman" w:cs="Times New Roman"/>
          <w:sz w:val="24"/>
          <w:szCs w:val="24"/>
        </w:rPr>
        <w:t>low capacity</w:t>
      </w:r>
      <w:r w:rsidR="00976AC5">
        <w:rPr>
          <w:rFonts w:ascii="Times New Roman" w:hAnsi="Times New Roman" w:cs="Times New Roman"/>
          <w:sz w:val="24"/>
          <w:szCs w:val="24"/>
        </w:rPr>
        <w:t xml:space="preserve"> at county level</w:t>
      </w:r>
      <w:r w:rsidRPr="00A90CF0">
        <w:rPr>
          <w:rFonts w:ascii="Times New Roman" w:hAnsi="Times New Roman" w:cs="Times New Roman"/>
          <w:sz w:val="24"/>
          <w:szCs w:val="24"/>
        </w:rPr>
        <w:t xml:space="preserve">, political interference, </w:t>
      </w:r>
      <w:r w:rsidR="00976AC5">
        <w:rPr>
          <w:rFonts w:ascii="Times New Roman" w:hAnsi="Times New Roman" w:cs="Times New Roman"/>
          <w:sz w:val="24"/>
          <w:szCs w:val="24"/>
        </w:rPr>
        <w:t>and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CF0">
        <w:rPr>
          <w:rFonts w:ascii="Times New Roman" w:hAnsi="Times New Roman" w:cs="Times New Roman"/>
          <w:sz w:val="24"/>
          <w:szCs w:val="24"/>
        </w:rPr>
        <w:t xml:space="preserve">the Integrated Financial Management Information System (IFMIS) </w:t>
      </w:r>
      <w:r w:rsidR="00976AC5">
        <w:rPr>
          <w:rFonts w:ascii="Times New Roman" w:hAnsi="Times New Roman" w:cs="Times New Roman"/>
          <w:sz w:val="24"/>
          <w:szCs w:val="24"/>
        </w:rPr>
        <w:t xml:space="preserve">used for public sector financial management was still organised around </w:t>
      </w:r>
      <w:r w:rsidR="003154AA">
        <w:rPr>
          <w:rFonts w:ascii="Times New Roman" w:hAnsi="Times New Roman" w:cs="Times New Roman"/>
          <w:sz w:val="24"/>
          <w:szCs w:val="24"/>
        </w:rPr>
        <w:t>l</w:t>
      </w:r>
      <w:r w:rsidRPr="00A90CF0">
        <w:rPr>
          <w:rFonts w:ascii="Times New Roman" w:hAnsi="Times New Roman" w:cs="Times New Roman"/>
          <w:sz w:val="24"/>
          <w:szCs w:val="24"/>
        </w:rPr>
        <w:t xml:space="preserve">ine </w:t>
      </w:r>
      <w:r w:rsidR="00B94B8C" w:rsidRPr="00A90CF0">
        <w:rPr>
          <w:rFonts w:ascii="Times New Roman" w:hAnsi="Times New Roman" w:cs="Times New Roman"/>
          <w:sz w:val="24"/>
          <w:szCs w:val="24"/>
        </w:rPr>
        <w:t>I</w:t>
      </w:r>
      <w:r w:rsidR="00B94B8C">
        <w:rPr>
          <w:rFonts w:ascii="Times New Roman" w:hAnsi="Times New Roman" w:cs="Times New Roman"/>
          <w:sz w:val="24"/>
          <w:szCs w:val="24"/>
        </w:rPr>
        <w:t>t</w:t>
      </w:r>
      <w:r w:rsidR="00B94B8C" w:rsidRPr="00A90CF0">
        <w:rPr>
          <w:rFonts w:ascii="Times New Roman" w:hAnsi="Times New Roman" w:cs="Times New Roman"/>
          <w:sz w:val="24"/>
          <w:szCs w:val="24"/>
        </w:rPr>
        <w:t>ems</w:t>
      </w:r>
      <w:r w:rsidRPr="00A90C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80E88F" w14:textId="2CC21B51" w:rsidR="00B714F6" w:rsidRPr="003D607F" w:rsidRDefault="00EF25AC" w:rsidP="0045189F">
      <w:pPr>
        <w:spacing w:line="480" w:lineRule="auto"/>
        <w:jc w:val="both"/>
        <w:rPr>
          <w:rFonts w:ascii="Times New Roman" w:hAnsi="Times New Roman" w:cs="Times New Roman"/>
        </w:rPr>
      </w:pPr>
      <w:r w:rsidRPr="00A90CF0">
        <w:rPr>
          <w:rFonts w:ascii="Times New Roman" w:hAnsi="Times New Roman" w:cs="Times New Roman"/>
          <w:b/>
          <w:sz w:val="24"/>
          <w:szCs w:val="24"/>
        </w:rPr>
        <w:t xml:space="preserve">Conclusion: </w:t>
      </w:r>
      <w:r w:rsidRPr="00A90CF0">
        <w:rPr>
          <w:rFonts w:ascii="Times New Roman" w:hAnsi="Times New Roman" w:cs="Times New Roman"/>
          <w:sz w:val="24"/>
          <w:szCs w:val="24"/>
        </w:rPr>
        <w:t xml:space="preserve">PBB is </w:t>
      </w:r>
      <w:r w:rsidR="00A07F81">
        <w:rPr>
          <w:rFonts w:ascii="Times New Roman" w:hAnsi="Times New Roman" w:cs="Times New Roman"/>
          <w:sz w:val="24"/>
          <w:szCs w:val="24"/>
        </w:rPr>
        <w:t xml:space="preserve">potentially </w:t>
      </w:r>
      <w:r w:rsidRPr="00A90CF0">
        <w:rPr>
          <w:rFonts w:ascii="Times New Roman" w:hAnsi="Times New Roman" w:cs="Times New Roman"/>
          <w:sz w:val="24"/>
          <w:szCs w:val="24"/>
        </w:rPr>
        <w:t xml:space="preserve">a useful tool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A90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aligning health sector planning and</w:t>
      </w:r>
      <w:r w:rsidRPr="00A90CF0">
        <w:rPr>
          <w:rFonts w:ascii="Times New Roman" w:hAnsi="Times New Roman" w:cs="Times New Roman"/>
          <w:sz w:val="24"/>
          <w:szCs w:val="24"/>
        </w:rPr>
        <w:t xml:space="preserve"> budgeting, and making the </w:t>
      </w:r>
      <w:r>
        <w:rPr>
          <w:rFonts w:ascii="Times New Roman" w:hAnsi="Times New Roman" w:cs="Times New Roman"/>
          <w:sz w:val="24"/>
          <w:szCs w:val="24"/>
        </w:rPr>
        <w:t>AWP</w:t>
      </w:r>
      <w:r w:rsidRPr="00A90CF0">
        <w:rPr>
          <w:rFonts w:ascii="Times New Roman" w:hAnsi="Times New Roman" w:cs="Times New Roman"/>
          <w:sz w:val="24"/>
          <w:szCs w:val="24"/>
        </w:rPr>
        <w:t xml:space="preserve"> result-oriented. However, realization of this </w:t>
      </w:r>
      <w:r w:rsidR="0045189F">
        <w:rPr>
          <w:rFonts w:ascii="Times New Roman" w:hAnsi="Times New Roman" w:cs="Times New Roman"/>
          <w:sz w:val="24"/>
          <w:szCs w:val="24"/>
        </w:rPr>
        <w:t>would be enhanced by the developed of clear tools guidelines; and building capacity for county health sector managers; and reforming the IFMIS budgetary management system to align it with the PBB</w:t>
      </w:r>
    </w:p>
    <w:sectPr w:rsidR="00B714F6" w:rsidRPr="003D6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C1"/>
    <w:rsid w:val="00061043"/>
    <w:rsid w:val="0007711C"/>
    <w:rsid w:val="000C6CF7"/>
    <w:rsid w:val="00137E56"/>
    <w:rsid w:val="00292BE8"/>
    <w:rsid w:val="003154AA"/>
    <w:rsid w:val="003507B4"/>
    <w:rsid w:val="003D607F"/>
    <w:rsid w:val="00406528"/>
    <w:rsid w:val="0045189F"/>
    <w:rsid w:val="004D25F6"/>
    <w:rsid w:val="00695DBA"/>
    <w:rsid w:val="006A74D5"/>
    <w:rsid w:val="007555EA"/>
    <w:rsid w:val="007D0792"/>
    <w:rsid w:val="00843F4D"/>
    <w:rsid w:val="008A5CC1"/>
    <w:rsid w:val="00976AC5"/>
    <w:rsid w:val="00A07F81"/>
    <w:rsid w:val="00A3515C"/>
    <w:rsid w:val="00A42A9B"/>
    <w:rsid w:val="00AA1C92"/>
    <w:rsid w:val="00B112AE"/>
    <w:rsid w:val="00B158DA"/>
    <w:rsid w:val="00B9430A"/>
    <w:rsid w:val="00B94B8C"/>
    <w:rsid w:val="00BD3FB3"/>
    <w:rsid w:val="00C6505D"/>
    <w:rsid w:val="00D37BA9"/>
    <w:rsid w:val="00D50094"/>
    <w:rsid w:val="00DC419D"/>
    <w:rsid w:val="00DF5655"/>
    <w:rsid w:val="00E41F80"/>
    <w:rsid w:val="00E42D01"/>
    <w:rsid w:val="00EF25AC"/>
    <w:rsid w:val="00F4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51B51"/>
  <w15:chartTrackingRefBased/>
  <w15:docId w15:val="{79F02543-AB28-4484-BC9E-11F3A056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A5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C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CC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C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5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McGregor</dc:creator>
  <cp:keywords/>
  <dc:description/>
  <cp:lastModifiedBy>Benjamin Tsofa</cp:lastModifiedBy>
  <cp:revision>2</cp:revision>
  <dcterms:created xsi:type="dcterms:W3CDTF">2018-10-31T16:50:00Z</dcterms:created>
  <dcterms:modified xsi:type="dcterms:W3CDTF">2018-10-31T16:50:00Z</dcterms:modified>
</cp:coreProperties>
</file>