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14" w:rsidRPr="003C512C" w:rsidRDefault="009F5D14">
      <w:pPr>
        <w:rPr>
          <w:rFonts w:ascii="Times New Roman" w:hAnsi="Times New Roman" w:cs="Times New Roman"/>
        </w:rPr>
      </w:pPr>
    </w:p>
    <w:p w:rsidR="00A4489B" w:rsidRPr="003C512C" w:rsidRDefault="00A4489B" w:rsidP="00A4489B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3C512C">
        <w:rPr>
          <w:rFonts w:ascii="Times New Roman" w:hAnsi="Times New Roman" w:cs="Times New Roman"/>
          <w:b/>
        </w:rPr>
        <w:t>PHC Revitalization and Universal Health Coverage Dimensions: A Model Experience – Lessons from Nigeria State Health Investment Project (NSHIP) Implementation</w:t>
      </w:r>
    </w:p>
    <w:p w:rsidR="00D3485B" w:rsidRDefault="00CB2F11" w:rsidP="00A4489B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DF158F">
        <w:rPr>
          <w:rFonts w:ascii="Times New Roman" w:hAnsi="Times New Roman" w:cs="Times New Roman"/>
          <w:sz w:val="20"/>
          <w:szCs w:val="20"/>
          <w:lang w:val="en-GB"/>
        </w:rPr>
        <w:t>Binta A. ISMAIL</w:t>
      </w:r>
      <w:r w:rsidRPr="00DF158F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1, 5</w:t>
      </w:r>
      <w:r w:rsidRPr="00DF158F">
        <w:rPr>
          <w:rFonts w:ascii="Times New Roman" w:hAnsi="Times New Roman" w:cs="Times New Roman"/>
          <w:sz w:val="20"/>
          <w:szCs w:val="20"/>
          <w:lang w:val="en-GB"/>
        </w:rPr>
        <w:t>, National Project Coordinator NSHIP, National Primary Health Care Development Agency, Abuja, Nigeria, +2348033528380, bintaismail@yahoo.com</w:t>
      </w:r>
    </w:p>
    <w:p w:rsidR="00CB2F11" w:rsidRDefault="00CB2F11" w:rsidP="00A4489B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DF158F">
        <w:rPr>
          <w:rFonts w:ascii="Times New Roman" w:hAnsi="Times New Roman" w:cs="Times New Roman"/>
          <w:sz w:val="20"/>
          <w:szCs w:val="20"/>
          <w:lang w:val="en-GB"/>
        </w:rPr>
        <w:t>Mashin MUHAMMAD</w:t>
      </w:r>
      <w:r w:rsidRPr="00DF158F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1, 3</w:t>
      </w:r>
      <w:r w:rsidRPr="00DF158F">
        <w:rPr>
          <w:rFonts w:ascii="Times New Roman" w:hAnsi="Times New Roman" w:cs="Times New Roman"/>
          <w:sz w:val="20"/>
          <w:szCs w:val="20"/>
          <w:lang w:val="en-GB"/>
        </w:rPr>
        <w:t>, Principal Planning Officer, National Primary Health Care Development Agency, Abuja, Nigeria,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DF158F">
        <w:rPr>
          <w:rFonts w:ascii="Times New Roman" w:hAnsi="Times New Roman" w:cs="Times New Roman"/>
          <w:sz w:val="20"/>
          <w:szCs w:val="20"/>
          <w:lang w:val="en-GB"/>
        </w:rPr>
        <w:t>+2348065800298, mlmashin01@gmail.com</w:t>
      </w:r>
    </w:p>
    <w:p w:rsidR="00CB2F11" w:rsidRDefault="00CB2F11" w:rsidP="00A4489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58F">
        <w:rPr>
          <w:rFonts w:ascii="Times New Roman" w:eastAsia="Times New Roman" w:hAnsi="Times New Roman" w:cs="Times New Roman"/>
          <w:sz w:val="20"/>
          <w:szCs w:val="20"/>
        </w:rPr>
        <w:t>Ismail N. SALIHU, Senior Medical Officer, National Primary Health Care Development Agency (NPHCDA), +2348036123716, jn2smile@yahoo.com</w:t>
      </w:r>
    </w:p>
    <w:p w:rsidR="00CB2F11" w:rsidRDefault="00CB2F11" w:rsidP="00A4489B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DF158F">
        <w:rPr>
          <w:rFonts w:ascii="Times New Roman" w:hAnsi="Times New Roman" w:cs="Times New Roman"/>
          <w:sz w:val="20"/>
          <w:szCs w:val="20"/>
        </w:rPr>
        <w:t>Muhammed Abubakar MUHAMMED</w:t>
      </w:r>
      <w:r>
        <w:rPr>
          <w:rFonts w:ascii="Times New Roman" w:hAnsi="Times New Roman" w:cs="Times New Roman"/>
          <w:sz w:val="20"/>
          <w:szCs w:val="20"/>
        </w:rPr>
        <w:t xml:space="preserve">, Deputy National </w:t>
      </w:r>
      <w:r w:rsidRPr="00DF158F">
        <w:rPr>
          <w:rFonts w:ascii="Times New Roman" w:hAnsi="Times New Roman" w:cs="Times New Roman"/>
          <w:sz w:val="20"/>
          <w:szCs w:val="20"/>
          <w:lang w:val="en-GB"/>
        </w:rPr>
        <w:t xml:space="preserve">Project Coordinator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(DNPC) </w:t>
      </w:r>
      <w:r w:rsidRPr="00DF158F">
        <w:rPr>
          <w:rFonts w:ascii="Times New Roman" w:hAnsi="Times New Roman" w:cs="Times New Roman"/>
          <w:sz w:val="20"/>
          <w:szCs w:val="20"/>
          <w:lang w:val="en-GB"/>
        </w:rPr>
        <w:t>NSHIP, National Primary Health Care Development Agency, Abuja, Nigeria, +23480358</w:t>
      </w:r>
      <w:r>
        <w:rPr>
          <w:rFonts w:ascii="Times New Roman" w:hAnsi="Times New Roman" w:cs="Times New Roman"/>
          <w:sz w:val="20"/>
          <w:szCs w:val="20"/>
          <w:lang w:val="en-GB"/>
        </w:rPr>
        <w:t>70</w:t>
      </w:r>
      <w:r w:rsidRPr="00DF158F">
        <w:rPr>
          <w:rFonts w:ascii="Times New Roman" w:hAnsi="Times New Roman" w:cs="Times New Roman"/>
          <w:sz w:val="20"/>
          <w:szCs w:val="20"/>
          <w:lang w:val="en-GB"/>
        </w:rPr>
        <w:t>3</w:t>
      </w:r>
      <w:r>
        <w:rPr>
          <w:rFonts w:ascii="Times New Roman" w:hAnsi="Times New Roman" w:cs="Times New Roman"/>
          <w:sz w:val="20"/>
          <w:szCs w:val="20"/>
          <w:lang w:val="en-GB"/>
        </w:rPr>
        <w:t>76</w:t>
      </w:r>
      <w:r w:rsidRPr="00DF158F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GB"/>
        </w:rPr>
        <w:t>muhammedmuhammed10</w:t>
      </w:r>
      <w:r w:rsidRPr="00DF158F">
        <w:rPr>
          <w:rFonts w:ascii="Times New Roman" w:hAnsi="Times New Roman" w:cs="Times New Roman"/>
          <w:sz w:val="20"/>
          <w:szCs w:val="20"/>
          <w:lang w:val="en-GB"/>
        </w:rPr>
        <w:t>@yahoo.com</w:t>
      </w:r>
    </w:p>
    <w:p w:rsidR="00CB2F11" w:rsidRPr="003C512C" w:rsidRDefault="00CB2F11" w:rsidP="00A448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Simon U. EKPANG, Senior Planning Officer (SPO), </w:t>
      </w:r>
      <w:r w:rsidRPr="00DF158F">
        <w:rPr>
          <w:rFonts w:ascii="Times New Roman" w:eastAsia="Times New Roman" w:hAnsi="Times New Roman" w:cs="Times New Roman"/>
          <w:sz w:val="20"/>
          <w:szCs w:val="20"/>
        </w:rPr>
        <w:t>National Primary Health Care Development Agency (NPHCDA), +234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F158F">
        <w:rPr>
          <w:rFonts w:ascii="Times New Roman" w:eastAsia="Times New Roman" w:hAnsi="Times New Roman" w:cs="Times New Roman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F158F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30292</w:t>
      </w:r>
      <w:r w:rsidRPr="00DF158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simonubi08</w:t>
      </w:r>
      <w:r w:rsidRPr="00DF158F">
        <w:rPr>
          <w:rFonts w:ascii="Times New Roman" w:eastAsia="Times New Roman" w:hAnsi="Times New Roman" w:cs="Times New Roman"/>
          <w:sz w:val="20"/>
          <w:szCs w:val="20"/>
        </w:rPr>
        <w:t>@yahoo.com</w:t>
      </w:r>
    </w:p>
    <w:p w:rsidR="00A4489B" w:rsidRPr="003C512C" w:rsidRDefault="00D3485B">
      <w:pPr>
        <w:rPr>
          <w:rFonts w:ascii="Times New Roman" w:hAnsi="Times New Roman" w:cs="Times New Roman"/>
          <w:b/>
        </w:rPr>
      </w:pPr>
      <w:r w:rsidRPr="003C512C">
        <w:rPr>
          <w:rFonts w:ascii="Times New Roman" w:hAnsi="Times New Roman" w:cs="Times New Roman"/>
          <w:b/>
        </w:rPr>
        <w:t>Introduction</w:t>
      </w:r>
    </w:p>
    <w:p w:rsidR="00D3485B" w:rsidRPr="00D12A0C" w:rsidRDefault="0012266E" w:rsidP="0012266E">
      <w:pPr>
        <w:jc w:val="both"/>
        <w:rPr>
          <w:rFonts w:ascii="Times New Roman" w:hAnsi="Times New Roman"/>
        </w:rPr>
      </w:pPr>
      <w:r w:rsidRPr="003C512C">
        <w:rPr>
          <w:rFonts w:ascii="Times New Roman" w:hAnsi="Times New Roman" w:cs="Times New Roman"/>
        </w:rPr>
        <w:t>International collaborations</w:t>
      </w:r>
      <w:r w:rsidR="00C34941">
        <w:rPr>
          <w:rFonts w:ascii="Times New Roman" w:hAnsi="Times New Roman" w:cs="Times New Roman"/>
        </w:rPr>
        <w:t>/</w:t>
      </w:r>
      <w:r w:rsidRPr="003C512C">
        <w:rPr>
          <w:rFonts w:ascii="Times New Roman" w:hAnsi="Times New Roman" w:cs="Times New Roman"/>
        </w:rPr>
        <w:t xml:space="preserve">commitments have become one of the avenues for </w:t>
      </w:r>
      <w:r w:rsidR="00C34941">
        <w:rPr>
          <w:rFonts w:ascii="Times New Roman" w:hAnsi="Times New Roman" w:cs="Times New Roman"/>
        </w:rPr>
        <w:t>common</w:t>
      </w:r>
      <w:r w:rsidRPr="003C512C">
        <w:rPr>
          <w:rFonts w:ascii="Times New Roman" w:hAnsi="Times New Roman" w:cs="Times New Roman"/>
        </w:rPr>
        <w:t xml:space="preserve"> course of action, especially with regards to </w:t>
      </w:r>
      <w:r w:rsidR="00C34941">
        <w:rPr>
          <w:rFonts w:ascii="Times New Roman" w:hAnsi="Times New Roman" w:cs="Times New Roman"/>
        </w:rPr>
        <w:t>health sector</w:t>
      </w:r>
      <w:r w:rsidRPr="003C512C">
        <w:rPr>
          <w:rFonts w:ascii="Times New Roman" w:hAnsi="Times New Roman" w:cs="Times New Roman"/>
        </w:rPr>
        <w:t xml:space="preserve">. </w:t>
      </w:r>
      <w:r w:rsidR="00C34941">
        <w:rPr>
          <w:rFonts w:ascii="Times New Roman" w:hAnsi="Times New Roman"/>
        </w:rPr>
        <w:t>Since the global target of</w:t>
      </w:r>
      <w:r w:rsidR="003C512C" w:rsidRPr="003C512C">
        <w:rPr>
          <w:rFonts w:ascii="Times New Roman" w:hAnsi="Times New Roman"/>
        </w:rPr>
        <w:t xml:space="preserve"> Health for All</w:t>
      </w:r>
      <w:r w:rsidR="00C34941">
        <w:rPr>
          <w:rFonts w:ascii="Times New Roman" w:hAnsi="Times New Roman"/>
        </w:rPr>
        <w:t xml:space="preserve"> (now Universal Health Coverage – UHC)</w:t>
      </w:r>
      <w:r w:rsidR="003C512C" w:rsidRPr="003C512C">
        <w:rPr>
          <w:rFonts w:ascii="Times New Roman" w:hAnsi="Times New Roman"/>
        </w:rPr>
        <w:t xml:space="preserve"> was declared in 1978, primary health care (PHC) has been </w:t>
      </w:r>
      <w:r w:rsidR="00C34941">
        <w:rPr>
          <w:rFonts w:ascii="Times New Roman" w:hAnsi="Times New Roman"/>
        </w:rPr>
        <w:t>become</w:t>
      </w:r>
      <w:r w:rsidR="003C512C" w:rsidRPr="003C512C">
        <w:rPr>
          <w:rFonts w:ascii="Times New Roman" w:hAnsi="Times New Roman"/>
        </w:rPr>
        <w:t xml:space="preserve"> universally approach to achieving </w:t>
      </w:r>
      <w:r w:rsidR="00C34941">
        <w:rPr>
          <w:rFonts w:ascii="Times New Roman" w:hAnsi="Times New Roman"/>
        </w:rPr>
        <w:t>this</w:t>
      </w:r>
      <w:r w:rsidR="00FA50D9">
        <w:rPr>
          <w:rFonts w:ascii="Times New Roman" w:hAnsi="Times New Roman"/>
        </w:rPr>
        <w:t xml:space="preserve"> common</w:t>
      </w:r>
      <w:r w:rsidR="003C512C" w:rsidRPr="003C512C">
        <w:rPr>
          <w:rFonts w:ascii="Times New Roman" w:hAnsi="Times New Roman"/>
        </w:rPr>
        <w:t xml:space="preserve"> goal. </w:t>
      </w:r>
      <w:r w:rsidR="00FA50D9" w:rsidRPr="003C512C">
        <w:rPr>
          <w:rFonts w:ascii="Times New Roman" w:hAnsi="Times New Roman"/>
        </w:rPr>
        <w:t xml:space="preserve">Thus, Nigeria adopted </w:t>
      </w:r>
      <w:r w:rsidR="00FA50D9">
        <w:rPr>
          <w:rFonts w:ascii="Times New Roman" w:hAnsi="Times New Roman"/>
        </w:rPr>
        <w:t>PHC approach</w:t>
      </w:r>
      <w:r w:rsidR="00FA50D9" w:rsidRPr="003C512C">
        <w:rPr>
          <w:rFonts w:ascii="Times New Roman" w:hAnsi="Times New Roman"/>
        </w:rPr>
        <w:t xml:space="preserve"> as part of efforts to strengthen the health care system</w:t>
      </w:r>
      <w:r w:rsidR="00FA50D9">
        <w:rPr>
          <w:rFonts w:ascii="Times New Roman" w:hAnsi="Times New Roman"/>
        </w:rPr>
        <w:t xml:space="preserve">.  </w:t>
      </w:r>
      <w:r w:rsidR="00C34941">
        <w:rPr>
          <w:rFonts w:ascii="Times New Roman" w:hAnsi="Times New Roman"/>
        </w:rPr>
        <w:t>Thus</w:t>
      </w:r>
      <w:r w:rsidR="00FA50D9" w:rsidRPr="003C512C">
        <w:rPr>
          <w:rFonts w:ascii="Times New Roman" w:hAnsi="Times New Roman"/>
        </w:rPr>
        <w:t xml:space="preserve">, </w:t>
      </w:r>
      <w:r w:rsidR="00FA50D9">
        <w:rPr>
          <w:rFonts w:ascii="Times New Roman" w:hAnsi="Times New Roman"/>
        </w:rPr>
        <w:t xml:space="preserve">PHC in Nigeria has evolved through various stages </w:t>
      </w:r>
      <w:r w:rsidR="00C34941">
        <w:rPr>
          <w:rFonts w:ascii="Times New Roman" w:hAnsi="Times New Roman"/>
        </w:rPr>
        <w:t>of development;</w:t>
      </w:r>
      <w:r w:rsidR="00FA50D9">
        <w:rPr>
          <w:rFonts w:ascii="Times New Roman" w:hAnsi="Times New Roman"/>
        </w:rPr>
        <w:t xml:space="preserve"> </w:t>
      </w:r>
      <w:r w:rsidR="00C34941">
        <w:rPr>
          <w:rFonts w:ascii="Times New Roman" w:hAnsi="Times New Roman"/>
        </w:rPr>
        <w:t>f</w:t>
      </w:r>
      <w:r w:rsidR="00FA50D9">
        <w:rPr>
          <w:rFonts w:ascii="Times New Roman" w:hAnsi="Times New Roman"/>
        </w:rPr>
        <w:t xml:space="preserve">ew of </w:t>
      </w:r>
      <w:r w:rsidR="00C34941">
        <w:rPr>
          <w:rFonts w:ascii="Times New Roman" w:hAnsi="Times New Roman"/>
        </w:rPr>
        <w:t>which included</w:t>
      </w:r>
      <w:r w:rsidR="00FA50D9">
        <w:rPr>
          <w:rFonts w:ascii="Times New Roman" w:hAnsi="Times New Roman"/>
        </w:rPr>
        <w:t xml:space="preserve"> establishment of National Primary Health Care Development Agency (NPHCDA) and subsequent adoption of </w:t>
      </w:r>
      <w:r w:rsidR="003C512C" w:rsidRPr="003C512C">
        <w:rPr>
          <w:rFonts w:ascii="Times New Roman" w:hAnsi="Times New Roman"/>
        </w:rPr>
        <w:t>Ward Heal</w:t>
      </w:r>
      <w:r w:rsidR="003C512C">
        <w:rPr>
          <w:rFonts w:ascii="Times New Roman" w:hAnsi="Times New Roman"/>
        </w:rPr>
        <w:t>th System</w:t>
      </w:r>
      <w:r w:rsidR="00C34941">
        <w:rPr>
          <w:rFonts w:ascii="Times New Roman" w:hAnsi="Times New Roman"/>
        </w:rPr>
        <w:t xml:space="preserve"> (WHS).</w:t>
      </w:r>
      <w:r w:rsidR="003C512C" w:rsidRPr="003C512C">
        <w:rPr>
          <w:rFonts w:ascii="Times New Roman" w:hAnsi="Times New Roman"/>
        </w:rPr>
        <w:t xml:space="preserve"> </w:t>
      </w:r>
      <w:r w:rsidR="00C34941">
        <w:rPr>
          <w:rFonts w:ascii="Times New Roman" w:hAnsi="Times New Roman"/>
        </w:rPr>
        <w:t>The WHS postulat</w:t>
      </w:r>
      <w:r w:rsidR="003C512C">
        <w:rPr>
          <w:rFonts w:ascii="Times New Roman" w:hAnsi="Times New Roman"/>
        </w:rPr>
        <w:t xml:space="preserve">ed that there should be at least </w:t>
      </w:r>
      <w:r w:rsidR="003C512C" w:rsidRPr="003C512C">
        <w:rPr>
          <w:rFonts w:ascii="Times New Roman" w:hAnsi="Times New Roman"/>
        </w:rPr>
        <w:t>one</w:t>
      </w:r>
      <w:r w:rsidR="003C512C">
        <w:rPr>
          <w:rFonts w:ascii="Times New Roman" w:hAnsi="Times New Roman"/>
        </w:rPr>
        <w:t xml:space="preserve"> functional PHC</w:t>
      </w:r>
      <w:r w:rsidR="003C512C" w:rsidRPr="003C512C">
        <w:rPr>
          <w:rFonts w:ascii="Times New Roman" w:hAnsi="Times New Roman"/>
        </w:rPr>
        <w:t xml:space="preserve"> </w:t>
      </w:r>
      <w:r w:rsidR="003C512C">
        <w:rPr>
          <w:rFonts w:ascii="Times New Roman" w:hAnsi="Times New Roman"/>
        </w:rPr>
        <w:t>in each political</w:t>
      </w:r>
      <w:r w:rsidR="003C512C" w:rsidRPr="003C512C">
        <w:rPr>
          <w:rFonts w:ascii="Times New Roman" w:hAnsi="Times New Roman"/>
        </w:rPr>
        <w:t xml:space="preserve"> ward </w:t>
      </w:r>
      <w:r w:rsidR="003C512C">
        <w:rPr>
          <w:rFonts w:ascii="Times New Roman" w:hAnsi="Times New Roman"/>
        </w:rPr>
        <w:t>and supported by other PHC structures</w:t>
      </w:r>
      <w:r w:rsidR="003C512C" w:rsidRPr="003C512C">
        <w:rPr>
          <w:rFonts w:ascii="Times New Roman" w:hAnsi="Times New Roman"/>
        </w:rPr>
        <w:t>.</w:t>
      </w:r>
      <w:r w:rsidR="00FA50D9">
        <w:rPr>
          <w:rFonts w:ascii="Times New Roman" w:hAnsi="Times New Roman"/>
        </w:rPr>
        <w:t xml:space="preserve"> </w:t>
      </w:r>
      <w:r w:rsidR="00C34941">
        <w:rPr>
          <w:rFonts w:ascii="Times New Roman" w:hAnsi="Times New Roman"/>
        </w:rPr>
        <w:t>This resulted</w:t>
      </w:r>
      <w:r w:rsidR="00FA50D9">
        <w:rPr>
          <w:rFonts w:ascii="Times New Roman" w:hAnsi="Times New Roman"/>
        </w:rPr>
        <w:t xml:space="preserve"> intensive public investment in the health sector </w:t>
      </w:r>
      <w:r w:rsidR="00C34941">
        <w:rPr>
          <w:rFonts w:ascii="Times New Roman" w:hAnsi="Times New Roman"/>
        </w:rPr>
        <w:t>from which</w:t>
      </w:r>
      <w:r w:rsidR="00FA50D9">
        <w:rPr>
          <w:rFonts w:ascii="Times New Roman" w:hAnsi="Times New Roman"/>
        </w:rPr>
        <w:t xml:space="preserve"> public PHCs accounted for over 85% of PHC facilities in Nigeria. However, </w:t>
      </w:r>
      <w:r w:rsidR="00D12A0C">
        <w:rPr>
          <w:rFonts w:ascii="Times New Roman" w:hAnsi="Times New Roman"/>
        </w:rPr>
        <w:t xml:space="preserve">the instability </w:t>
      </w:r>
      <w:r w:rsidR="00FA50D9" w:rsidRPr="003C512C">
        <w:rPr>
          <w:rFonts w:ascii="Times New Roman" w:hAnsi="Times New Roman"/>
        </w:rPr>
        <w:t>in political governance, poor fun</w:t>
      </w:r>
      <w:r w:rsidR="00D12A0C">
        <w:rPr>
          <w:rFonts w:ascii="Times New Roman" w:hAnsi="Times New Roman"/>
        </w:rPr>
        <w:t>ding</w:t>
      </w:r>
      <w:r w:rsidR="00C34941">
        <w:rPr>
          <w:rFonts w:ascii="Times New Roman" w:hAnsi="Times New Roman"/>
        </w:rPr>
        <w:t>/contrasting fiscal space,</w:t>
      </w:r>
      <w:r w:rsidR="00D12A0C">
        <w:rPr>
          <w:rFonts w:ascii="Times New Roman" w:hAnsi="Times New Roman"/>
        </w:rPr>
        <w:t xml:space="preserve"> lack of political support and</w:t>
      </w:r>
      <w:r w:rsidR="00FA50D9" w:rsidRPr="003C512C">
        <w:rPr>
          <w:rFonts w:ascii="Times New Roman" w:hAnsi="Times New Roman"/>
        </w:rPr>
        <w:t xml:space="preserve"> </w:t>
      </w:r>
      <w:r w:rsidR="00D12A0C">
        <w:rPr>
          <w:rFonts w:ascii="Times New Roman" w:hAnsi="Times New Roman"/>
        </w:rPr>
        <w:t>l</w:t>
      </w:r>
      <w:r w:rsidR="00FA50D9" w:rsidRPr="003C512C">
        <w:rPr>
          <w:rFonts w:ascii="Times New Roman" w:hAnsi="Times New Roman"/>
        </w:rPr>
        <w:t xml:space="preserve">ow capacity of </w:t>
      </w:r>
      <w:r w:rsidR="00D12A0C">
        <w:rPr>
          <w:rFonts w:ascii="Times New Roman" w:hAnsi="Times New Roman"/>
        </w:rPr>
        <w:t>managerial structure</w:t>
      </w:r>
      <w:r w:rsidR="00FA50D9" w:rsidRPr="003C512C">
        <w:rPr>
          <w:rFonts w:ascii="Times New Roman" w:hAnsi="Times New Roman"/>
        </w:rPr>
        <w:t xml:space="preserve"> to manage PHC</w:t>
      </w:r>
      <w:r w:rsidR="00D12A0C">
        <w:rPr>
          <w:rFonts w:ascii="Times New Roman" w:hAnsi="Times New Roman"/>
        </w:rPr>
        <w:t xml:space="preserve"> led to </w:t>
      </w:r>
      <w:r w:rsidR="00D12A0C" w:rsidRPr="003C512C">
        <w:rPr>
          <w:rFonts w:ascii="Times New Roman" w:hAnsi="Times New Roman"/>
        </w:rPr>
        <w:t xml:space="preserve">serious deterioration in </w:t>
      </w:r>
      <w:r w:rsidR="00D12A0C" w:rsidRPr="00D12A0C">
        <w:rPr>
          <w:rFonts w:ascii="Times New Roman" w:hAnsi="Times New Roman"/>
        </w:rPr>
        <w:t>PHC s</w:t>
      </w:r>
      <w:r w:rsidR="00C34941">
        <w:rPr>
          <w:rFonts w:ascii="Times New Roman" w:hAnsi="Times New Roman"/>
        </w:rPr>
        <w:t>tructures</w:t>
      </w:r>
      <w:r w:rsidR="00D12A0C" w:rsidRPr="00D12A0C">
        <w:rPr>
          <w:rFonts w:ascii="Times New Roman" w:hAnsi="Times New Roman"/>
        </w:rPr>
        <w:t xml:space="preserve">. It was in this light that several interventions </w:t>
      </w:r>
      <w:r w:rsidR="00C34941">
        <w:rPr>
          <w:rFonts w:ascii="Times New Roman" w:hAnsi="Times New Roman"/>
        </w:rPr>
        <w:t>were</w:t>
      </w:r>
      <w:r w:rsidR="00D12A0C" w:rsidRPr="00D12A0C">
        <w:rPr>
          <w:rFonts w:ascii="Times New Roman" w:hAnsi="Times New Roman"/>
        </w:rPr>
        <w:t xml:space="preserve"> introduced to strengthen the PHC Systems</w:t>
      </w:r>
      <w:r w:rsidR="00C34941">
        <w:rPr>
          <w:rFonts w:ascii="Times New Roman" w:hAnsi="Times New Roman"/>
        </w:rPr>
        <w:t xml:space="preserve"> with</w:t>
      </w:r>
      <w:r w:rsidR="00D12A0C" w:rsidRPr="00D12A0C">
        <w:rPr>
          <w:rFonts w:ascii="Times New Roman" w:hAnsi="Times New Roman"/>
        </w:rPr>
        <w:t xml:space="preserve"> little</w:t>
      </w:r>
      <w:r w:rsidR="00C34941">
        <w:rPr>
          <w:rFonts w:ascii="Times New Roman" w:hAnsi="Times New Roman"/>
        </w:rPr>
        <w:t xml:space="preserve"> or no</w:t>
      </w:r>
      <w:r w:rsidR="00D12A0C" w:rsidRPr="00D12A0C">
        <w:rPr>
          <w:rFonts w:ascii="Times New Roman" w:hAnsi="Times New Roman"/>
        </w:rPr>
        <w:t xml:space="preserve"> progress.</w:t>
      </w:r>
      <w:r w:rsidR="00D12A0C">
        <w:rPr>
          <w:rFonts w:ascii="Times New Roman" w:hAnsi="Times New Roman"/>
        </w:rPr>
        <w:t xml:space="preserve"> </w:t>
      </w:r>
      <w:r w:rsidR="00C34941">
        <w:rPr>
          <w:rFonts w:ascii="Times New Roman" w:hAnsi="Times New Roman"/>
        </w:rPr>
        <w:t xml:space="preserve">However, </w:t>
      </w:r>
      <w:r w:rsidR="00D12A0C">
        <w:rPr>
          <w:rFonts w:ascii="Times New Roman" w:hAnsi="Times New Roman"/>
        </w:rPr>
        <w:t xml:space="preserve">the </w:t>
      </w:r>
      <w:r w:rsidR="00C34941">
        <w:rPr>
          <w:rFonts w:ascii="Times New Roman" w:hAnsi="Times New Roman"/>
        </w:rPr>
        <w:t>introduction of</w:t>
      </w:r>
      <w:r w:rsidR="00D12A0C">
        <w:rPr>
          <w:rFonts w:ascii="Times New Roman" w:hAnsi="Times New Roman"/>
        </w:rPr>
        <w:t xml:space="preserve"> </w:t>
      </w:r>
      <w:r w:rsidR="00D12A0C" w:rsidRPr="00D12A0C">
        <w:rPr>
          <w:rFonts w:ascii="Times New Roman" w:hAnsi="Times New Roman"/>
        </w:rPr>
        <w:t>pilot implementation of out</w:t>
      </w:r>
      <w:r w:rsidR="008B1752">
        <w:rPr>
          <w:rFonts w:ascii="Times New Roman" w:hAnsi="Times New Roman"/>
        </w:rPr>
        <w:t>put-</w:t>
      </w:r>
      <w:r w:rsidR="00D12A0C" w:rsidRPr="00D12A0C">
        <w:rPr>
          <w:rFonts w:ascii="Times New Roman" w:hAnsi="Times New Roman"/>
        </w:rPr>
        <w:t xml:space="preserve">based approach under the Nigeria State Health Investment Project (NSHIP) </w:t>
      </w:r>
      <w:r w:rsidR="00D12A0C">
        <w:rPr>
          <w:rFonts w:ascii="Times New Roman" w:hAnsi="Times New Roman"/>
        </w:rPr>
        <w:t>from</w:t>
      </w:r>
      <w:r w:rsidR="00D12A0C" w:rsidRPr="00D12A0C">
        <w:rPr>
          <w:rFonts w:ascii="Times New Roman" w:hAnsi="Times New Roman"/>
        </w:rPr>
        <w:t xml:space="preserve"> December 2011</w:t>
      </w:r>
      <w:r w:rsidR="008B1752">
        <w:rPr>
          <w:rFonts w:ascii="Times New Roman" w:hAnsi="Times New Roman"/>
        </w:rPr>
        <w:t xml:space="preserve"> </w:t>
      </w:r>
      <w:r w:rsidR="00D12A0C" w:rsidRPr="00D12A0C">
        <w:rPr>
          <w:rFonts w:ascii="Times New Roman" w:hAnsi="Times New Roman"/>
        </w:rPr>
        <w:t>in</w:t>
      </w:r>
      <w:r w:rsidR="008B1752">
        <w:rPr>
          <w:rFonts w:ascii="Times New Roman" w:hAnsi="Times New Roman"/>
        </w:rPr>
        <w:t xml:space="preserve"> the</w:t>
      </w:r>
      <w:r w:rsidR="00D12A0C" w:rsidRPr="00D12A0C">
        <w:rPr>
          <w:rFonts w:ascii="Times New Roman" w:hAnsi="Times New Roman"/>
        </w:rPr>
        <w:t xml:space="preserve"> three States: Adamawa, Nasarawa and Ondo </w:t>
      </w:r>
      <w:proofErr w:type="gramStart"/>
      <w:r w:rsidR="008B1752">
        <w:rPr>
          <w:rFonts w:ascii="Times New Roman" w:hAnsi="Times New Roman"/>
        </w:rPr>
        <w:t>has</w:t>
      </w:r>
      <w:proofErr w:type="gramEnd"/>
      <w:r w:rsidR="008B1752">
        <w:rPr>
          <w:rFonts w:ascii="Times New Roman" w:hAnsi="Times New Roman"/>
        </w:rPr>
        <w:t xml:space="preserve"> indicated considerable progress. The results from</w:t>
      </w:r>
      <w:r w:rsidR="00D12A0C" w:rsidRPr="00D12A0C">
        <w:rPr>
          <w:rFonts w:ascii="Times New Roman" w:hAnsi="Times New Roman"/>
        </w:rPr>
        <w:t xml:space="preserve"> recent surveys have consistently rated </w:t>
      </w:r>
      <w:r w:rsidR="00D12A0C">
        <w:rPr>
          <w:rFonts w:ascii="Times New Roman" w:hAnsi="Times New Roman"/>
        </w:rPr>
        <w:t xml:space="preserve">project States </w:t>
      </w:r>
      <w:r w:rsidR="00D12A0C" w:rsidRPr="00D12A0C">
        <w:rPr>
          <w:rFonts w:ascii="Times New Roman" w:hAnsi="Times New Roman"/>
        </w:rPr>
        <w:t xml:space="preserve">among the best performing States in Nigeria. With this level of improvement and possible expansion to more States, Nigeria </w:t>
      </w:r>
      <w:r w:rsidR="00D12A0C">
        <w:rPr>
          <w:rFonts w:ascii="Times New Roman" w:hAnsi="Times New Roman"/>
        </w:rPr>
        <w:t>stand a chance</w:t>
      </w:r>
      <w:r w:rsidR="00D12A0C" w:rsidRPr="00D12A0C">
        <w:rPr>
          <w:rFonts w:ascii="Times New Roman" w:hAnsi="Times New Roman"/>
        </w:rPr>
        <w:t xml:space="preserve"> </w:t>
      </w:r>
      <w:r w:rsidR="00D12A0C">
        <w:rPr>
          <w:rFonts w:ascii="Times New Roman" w:hAnsi="Times New Roman"/>
        </w:rPr>
        <w:t xml:space="preserve">for right course </w:t>
      </w:r>
      <w:r w:rsidR="00D12A0C" w:rsidRPr="00D12A0C">
        <w:rPr>
          <w:rFonts w:ascii="Times New Roman" w:hAnsi="Times New Roman"/>
        </w:rPr>
        <w:t>towards universal health coverage and hence attainment of MNCH SDGs. This</w:t>
      </w:r>
      <w:r w:rsidR="00D12A0C">
        <w:rPr>
          <w:rFonts w:ascii="Times New Roman" w:hAnsi="Times New Roman"/>
        </w:rPr>
        <w:t xml:space="preserve"> study</w:t>
      </w:r>
      <w:r w:rsidR="00D12A0C" w:rsidRPr="00D12A0C">
        <w:rPr>
          <w:rFonts w:ascii="Times New Roman" w:hAnsi="Times New Roman"/>
        </w:rPr>
        <w:t xml:space="preserve"> therefore </w:t>
      </w:r>
      <w:r w:rsidR="00D12A0C">
        <w:rPr>
          <w:rFonts w:ascii="Times New Roman" w:hAnsi="Times New Roman"/>
        </w:rPr>
        <w:t>assessed the NSHIP contribution in PHC revitalization and chances of attaining universal health coverage in Nigeria</w:t>
      </w:r>
      <w:r w:rsidR="00D12A0C" w:rsidRPr="00D12A0C">
        <w:rPr>
          <w:rFonts w:ascii="Times New Roman" w:hAnsi="Times New Roman"/>
        </w:rPr>
        <w:t>.</w:t>
      </w:r>
    </w:p>
    <w:p w:rsidR="00D3485B" w:rsidRPr="008C7CA5" w:rsidRDefault="00D3485B">
      <w:pPr>
        <w:rPr>
          <w:rFonts w:ascii="Times New Roman" w:hAnsi="Times New Roman" w:cs="Times New Roman"/>
          <w:b/>
        </w:rPr>
      </w:pPr>
      <w:r w:rsidRPr="008C7CA5">
        <w:rPr>
          <w:rFonts w:ascii="Times New Roman" w:hAnsi="Times New Roman" w:cs="Times New Roman"/>
          <w:b/>
        </w:rPr>
        <w:t>Methodology</w:t>
      </w:r>
    </w:p>
    <w:p w:rsidR="00D3485B" w:rsidRPr="008C7CA5" w:rsidRDefault="00D12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Mixed research method was adopted for the study. Secondary data were obtained from the national dhis2 and project portal for analysis. Qualitative data was obtained through in-depth interviews for analysis.</w:t>
      </w:r>
    </w:p>
    <w:p w:rsidR="00D3485B" w:rsidRPr="008C7CA5" w:rsidRDefault="00D3485B">
      <w:pPr>
        <w:rPr>
          <w:rFonts w:ascii="Times New Roman" w:hAnsi="Times New Roman" w:cs="Times New Roman"/>
          <w:b/>
        </w:rPr>
      </w:pPr>
      <w:r w:rsidRPr="008C7CA5">
        <w:rPr>
          <w:rFonts w:ascii="Times New Roman" w:hAnsi="Times New Roman" w:cs="Times New Roman"/>
          <w:b/>
        </w:rPr>
        <w:t>Findings</w:t>
      </w:r>
    </w:p>
    <w:p w:rsidR="00D3485B" w:rsidRPr="008C7CA5" w:rsidRDefault="00D12A0C" w:rsidP="003551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study found that the NSHIP model has great potent</w:t>
      </w:r>
      <w:r w:rsidR="0035511A">
        <w:rPr>
          <w:rFonts w:ascii="Times New Roman" w:hAnsi="Times New Roman" w:cs="Times New Roman"/>
        </w:rPr>
        <w:t xml:space="preserve">ial in PHC revitalization and an implementation model for accelerating progress towards UHC. Basic principles of the project were found to have high </w:t>
      </w:r>
      <w:r w:rsidR="0035511A">
        <w:rPr>
          <w:rFonts w:ascii="Times New Roman" w:hAnsi="Times New Roman" w:cs="Times New Roman"/>
        </w:rPr>
        <w:lastRenderedPageBreak/>
        <w:t>positive impact on the PHC components</w:t>
      </w:r>
      <w:r w:rsidR="00D67C10">
        <w:rPr>
          <w:rFonts w:ascii="Times New Roman" w:hAnsi="Times New Roman" w:cs="Times New Roman"/>
        </w:rPr>
        <w:t xml:space="preserve"> as well as UHC dimensions</w:t>
      </w:r>
      <w:r w:rsidR="0035511A">
        <w:rPr>
          <w:rFonts w:ascii="Times New Roman" w:hAnsi="Times New Roman" w:cs="Times New Roman"/>
        </w:rPr>
        <w:t xml:space="preserve"> in Nigeria from planning through management to implementation of PHC approach.</w:t>
      </w:r>
    </w:p>
    <w:p w:rsidR="00D3485B" w:rsidRPr="008C7CA5" w:rsidRDefault="00D3485B">
      <w:pPr>
        <w:rPr>
          <w:rFonts w:ascii="Times New Roman" w:hAnsi="Times New Roman" w:cs="Times New Roman"/>
        </w:rPr>
      </w:pPr>
      <w:r w:rsidRPr="008C7CA5">
        <w:rPr>
          <w:rFonts w:ascii="Times New Roman" w:hAnsi="Times New Roman" w:cs="Times New Roman"/>
          <w:b/>
        </w:rPr>
        <w:t>Conclusion</w:t>
      </w:r>
    </w:p>
    <w:p w:rsidR="00A4489B" w:rsidRPr="008C7CA5" w:rsidRDefault="003551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study concluded that NSHIP model provides Nigeria with the opportunity for improving population health indices and hence high chances of attaining UHC/health for all.</w:t>
      </w:r>
    </w:p>
    <w:sectPr w:rsidR="00A4489B" w:rsidRPr="008C7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B"/>
    <w:rsid w:val="001023C0"/>
    <w:rsid w:val="0012266E"/>
    <w:rsid w:val="00273F89"/>
    <w:rsid w:val="0035511A"/>
    <w:rsid w:val="003C512C"/>
    <w:rsid w:val="00583C71"/>
    <w:rsid w:val="008B1752"/>
    <w:rsid w:val="008C7CA5"/>
    <w:rsid w:val="009F5D14"/>
    <w:rsid w:val="00A4489B"/>
    <w:rsid w:val="00C34941"/>
    <w:rsid w:val="00CB2F11"/>
    <w:rsid w:val="00D12A0C"/>
    <w:rsid w:val="00D3485B"/>
    <w:rsid w:val="00D67C10"/>
    <w:rsid w:val="00DB3FC6"/>
    <w:rsid w:val="00FA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7CA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2F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7CA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2F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2018-08-30T19:39:00Z</dcterms:created>
  <dcterms:modified xsi:type="dcterms:W3CDTF">2018-10-31T22:02:00Z</dcterms:modified>
</cp:coreProperties>
</file>