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7D3" w:rsidRPr="003A338A" w:rsidRDefault="006B17D3" w:rsidP="006B17D3">
      <w:pPr>
        <w:spacing w:after="0" w:line="240" w:lineRule="auto"/>
        <w:rPr>
          <w:rFonts w:ascii="Arial" w:hAnsi="Arial" w:cs="Arial"/>
          <w:b/>
        </w:rPr>
      </w:pPr>
      <w:r w:rsidRPr="003A338A">
        <w:rPr>
          <w:rFonts w:ascii="Arial" w:hAnsi="Arial" w:cs="Arial"/>
          <w:b/>
        </w:rPr>
        <w:t>• Titre du résumé</w:t>
      </w:r>
    </w:p>
    <w:p w:rsidR="006B17D3" w:rsidRPr="006B17D3" w:rsidRDefault="006B17D3" w:rsidP="006B17D3">
      <w:pPr>
        <w:spacing w:after="0" w:line="240" w:lineRule="auto"/>
        <w:rPr>
          <w:rFonts w:ascii="Arial" w:hAnsi="Arial" w:cs="Arial"/>
        </w:rPr>
      </w:pPr>
      <w:r w:rsidRPr="006B17D3">
        <w:rPr>
          <w:rFonts w:ascii="Arial" w:hAnsi="Arial" w:cs="Arial"/>
        </w:rPr>
        <w:t xml:space="preserve">Vers une réflexion constructive sur le </w:t>
      </w:r>
      <w:r>
        <w:rPr>
          <w:rFonts w:ascii="Arial" w:hAnsi="Arial" w:cs="Arial"/>
        </w:rPr>
        <w:t xml:space="preserve">Financement Basé sur la </w:t>
      </w:r>
      <w:r w:rsidR="00B172AE">
        <w:rPr>
          <w:rFonts w:ascii="Arial" w:hAnsi="Arial" w:cs="Arial"/>
        </w:rPr>
        <w:t>Performance</w:t>
      </w:r>
      <w:r w:rsidR="00B172AE" w:rsidRPr="006B17D3">
        <w:rPr>
          <w:rFonts w:ascii="Arial" w:hAnsi="Arial" w:cs="Arial"/>
        </w:rPr>
        <w:t xml:space="preserve"> :</w:t>
      </w:r>
      <w:r w:rsidRPr="006B17D3">
        <w:rPr>
          <w:rFonts w:ascii="Arial" w:hAnsi="Arial" w:cs="Arial"/>
        </w:rPr>
        <w:t xml:space="preserve"> perspectives des </w:t>
      </w:r>
      <w:r>
        <w:rPr>
          <w:rFonts w:ascii="Arial" w:hAnsi="Arial" w:cs="Arial"/>
        </w:rPr>
        <w:t>acteurs de mise en œuvre en Afrique Subsaharienne</w:t>
      </w:r>
    </w:p>
    <w:p w:rsidR="006B17D3" w:rsidRPr="003A338A" w:rsidRDefault="006B17D3" w:rsidP="006B17D3">
      <w:pPr>
        <w:spacing w:after="0" w:line="240" w:lineRule="auto"/>
        <w:rPr>
          <w:rFonts w:ascii="Arial" w:hAnsi="Arial" w:cs="Arial"/>
          <w:b/>
        </w:rPr>
      </w:pPr>
      <w:r w:rsidRPr="006869A1">
        <w:rPr>
          <w:rFonts w:ascii="Arial" w:hAnsi="Arial" w:cs="Arial"/>
        </w:rPr>
        <w:br/>
      </w:r>
      <w:r w:rsidRPr="003A338A">
        <w:rPr>
          <w:rFonts w:ascii="Arial" w:hAnsi="Arial" w:cs="Arial"/>
          <w:b/>
        </w:rPr>
        <w:t xml:space="preserve">• Nom, information sur l’appartenance institutionnelle de l'auteur présentateur, numéro de téléphone et adresse e-mail </w:t>
      </w:r>
    </w:p>
    <w:p w:rsidR="006B17D3" w:rsidRDefault="006B17D3" w:rsidP="006B17D3">
      <w:pPr>
        <w:spacing w:after="0" w:line="240" w:lineRule="auto"/>
        <w:ind w:left="708"/>
        <w:rPr>
          <w:rFonts w:ascii="Arial" w:hAnsi="Arial" w:cs="Arial"/>
        </w:rPr>
      </w:pPr>
      <w:r>
        <w:rPr>
          <w:rFonts w:ascii="Arial" w:hAnsi="Arial" w:cs="Arial"/>
        </w:rPr>
        <w:t>SERGE MAYAKA MD MPH PhD</w:t>
      </w:r>
    </w:p>
    <w:p w:rsidR="006B17D3" w:rsidRDefault="006B17D3" w:rsidP="006B17D3">
      <w:pPr>
        <w:spacing w:after="0" w:line="240" w:lineRule="auto"/>
        <w:ind w:left="708"/>
        <w:rPr>
          <w:rFonts w:ascii="Arial" w:hAnsi="Arial" w:cs="Arial"/>
        </w:rPr>
      </w:pPr>
      <w:r>
        <w:rPr>
          <w:rFonts w:ascii="Arial" w:hAnsi="Arial" w:cs="Arial"/>
        </w:rPr>
        <w:t>ECONOMISTE DE LA SANTE</w:t>
      </w:r>
    </w:p>
    <w:p w:rsidR="006B17D3" w:rsidRDefault="006B17D3" w:rsidP="006B17D3">
      <w:pPr>
        <w:spacing w:after="0" w:line="240" w:lineRule="auto"/>
        <w:ind w:left="708"/>
        <w:rPr>
          <w:rFonts w:ascii="Arial" w:hAnsi="Arial" w:cs="Arial"/>
        </w:rPr>
      </w:pPr>
      <w:r>
        <w:rPr>
          <w:rFonts w:ascii="Arial" w:hAnsi="Arial" w:cs="Arial"/>
        </w:rPr>
        <w:t>ECOLE DE SANTE PUBLIQUE DE KINSHASA</w:t>
      </w:r>
    </w:p>
    <w:p w:rsidR="006B17D3" w:rsidRDefault="006B17D3" w:rsidP="006B17D3">
      <w:pPr>
        <w:spacing w:after="0" w:line="240" w:lineRule="auto"/>
        <w:ind w:left="708"/>
        <w:rPr>
          <w:rFonts w:ascii="Arial" w:hAnsi="Arial" w:cs="Arial"/>
        </w:rPr>
      </w:pPr>
      <w:r>
        <w:rPr>
          <w:rFonts w:ascii="Arial" w:hAnsi="Arial" w:cs="Arial"/>
        </w:rPr>
        <w:t>+243998522088/+243824143597</w:t>
      </w:r>
    </w:p>
    <w:p w:rsidR="006B17D3" w:rsidRDefault="008F320B" w:rsidP="006B17D3">
      <w:pPr>
        <w:spacing w:after="0" w:line="240" w:lineRule="auto"/>
        <w:ind w:left="708"/>
        <w:rPr>
          <w:rFonts w:ascii="Arial" w:hAnsi="Arial" w:cs="Arial"/>
        </w:rPr>
      </w:pPr>
      <w:hyperlink r:id="rId5" w:history="1">
        <w:r w:rsidR="006B17D3" w:rsidRPr="00162291">
          <w:rPr>
            <w:rStyle w:val="Lienhypertexte"/>
            <w:rFonts w:ascii="Arial" w:hAnsi="Arial" w:cs="Arial"/>
          </w:rPr>
          <w:t>sergemaya@yahoo.fr</w:t>
        </w:r>
      </w:hyperlink>
    </w:p>
    <w:p w:rsidR="004E5236" w:rsidRPr="003A338A" w:rsidRDefault="006B17D3" w:rsidP="006B17D3">
      <w:pPr>
        <w:spacing w:after="0" w:line="240" w:lineRule="auto"/>
        <w:rPr>
          <w:rFonts w:ascii="Arial" w:hAnsi="Arial" w:cs="Arial"/>
          <w:b/>
        </w:rPr>
      </w:pPr>
      <w:r w:rsidRPr="006869A1">
        <w:rPr>
          <w:rFonts w:ascii="Arial" w:hAnsi="Arial" w:cs="Arial"/>
        </w:rPr>
        <w:br/>
      </w:r>
      <w:r w:rsidRPr="003A338A">
        <w:rPr>
          <w:rFonts w:ascii="Arial" w:hAnsi="Arial" w:cs="Arial"/>
          <w:b/>
        </w:rPr>
        <w:t>• Noms des co-auteurs</w:t>
      </w:r>
    </w:p>
    <w:p w:rsidR="004E5236" w:rsidRPr="004E5236" w:rsidRDefault="004E5236" w:rsidP="004E5236">
      <w:pPr>
        <w:pStyle w:val="contributor"/>
        <w:numPr>
          <w:ilvl w:val="0"/>
          <w:numId w:val="2"/>
        </w:numPr>
        <w:shd w:val="clear" w:color="auto" w:fill="FFFFFF"/>
        <w:tabs>
          <w:tab w:val="clear" w:pos="2160"/>
          <w:tab w:val="num" w:pos="993"/>
        </w:tabs>
        <w:spacing w:before="0" w:beforeAutospacing="0" w:after="0" w:afterAutospacing="0" w:line="264" w:lineRule="atLeast"/>
        <w:ind w:left="0" w:firstLine="709"/>
        <w:rPr>
          <w:rFonts w:ascii="Helvetica" w:hAnsi="Helvetica" w:cs="Helvetica"/>
          <w:sz w:val="23"/>
          <w:szCs w:val="23"/>
        </w:rPr>
      </w:pPr>
      <w:r w:rsidRPr="004E5236">
        <w:rPr>
          <w:rStyle w:val="name"/>
          <w:rFonts w:ascii="Helvetica" w:hAnsi="Helvetica" w:cs="Helvetica"/>
          <w:sz w:val="23"/>
          <w:szCs w:val="23"/>
        </w:rPr>
        <w:t xml:space="preserve">Lara </w:t>
      </w:r>
      <w:proofErr w:type="spellStart"/>
      <w:r w:rsidRPr="004E5236">
        <w:rPr>
          <w:rStyle w:val="name"/>
          <w:rFonts w:ascii="Helvetica" w:hAnsi="Helvetica" w:cs="Helvetica"/>
          <w:sz w:val="23"/>
          <w:szCs w:val="23"/>
        </w:rPr>
        <w:t>Tembey</w:t>
      </w:r>
      <w:proofErr w:type="spellEnd"/>
      <w:r w:rsidRPr="004E5236">
        <w:rPr>
          <w:rStyle w:val="name"/>
          <w:rFonts w:ascii="Helvetica" w:hAnsi="Helvetica" w:cs="Helvetica"/>
          <w:sz w:val="23"/>
          <w:szCs w:val="23"/>
        </w:rPr>
        <w:t> </w:t>
      </w:r>
    </w:p>
    <w:p w:rsidR="004E5236" w:rsidRPr="004E5236" w:rsidRDefault="004E5236" w:rsidP="004E5236">
      <w:pPr>
        <w:pStyle w:val="contributor"/>
        <w:numPr>
          <w:ilvl w:val="0"/>
          <w:numId w:val="2"/>
        </w:numPr>
        <w:shd w:val="clear" w:color="auto" w:fill="FFFFFF"/>
        <w:tabs>
          <w:tab w:val="clear" w:pos="2160"/>
          <w:tab w:val="num" w:pos="993"/>
        </w:tabs>
        <w:spacing w:before="0" w:beforeAutospacing="0" w:after="0" w:afterAutospacing="0" w:line="264" w:lineRule="atLeast"/>
        <w:ind w:left="0" w:firstLine="709"/>
        <w:rPr>
          <w:rFonts w:ascii="Helvetica" w:hAnsi="Helvetica" w:cs="Helvetica"/>
          <w:sz w:val="23"/>
          <w:szCs w:val="23"/>
        </w:rPr>
      </w:pPr>
      <w:proofErr w:type="spellStart"/>
      <w:r w:rsidRPr="004E5236">
        <w:rPr>
          <w:rStyle w:val="name"/>
          <w:rFonts w:ascii="Helvetica" w:hAnsi="Helvetica" w:cs="Helvetica"/>
          <w:sz w:val="23"/>
          <w:szCs w:val="23"/>
        </w:rPr>
        <w:t>Eric</w:t>
      </w:r>
      <w:proofErr w:type="spellEnd"/>
      <w:r w:rsidRPr="004E5236">
        <w:rPr>
          <w:rStyle w:val="name"/>
          <w:rFonts w:ascii="Helvetica" w:hAnsi="Helvetica" w:cs="Helvetica"/>
          <w:sz w:val="23"/>
          <w:szCs w:val="23"/>
        </w:rPr>
        <w:t xml:space="preserve"> </w:t>
      </w:r>
      <w:proofErr w:type="spellStart"/>
      <w:r w:rsidRPr="004E5236">
        <w:rPr>
          <w:rStyle w:val="name"/>
          <w:rFonts w:ascii="Helvetica" w:hAnsi="Helvetica" w:cs="Helvetica"/>
          <w:sz w:val="23"/>
          <w:szCs w:val="23"/>
        </w:rPr>
        <w:t>Bigirimana</w:t>
      </w:r>
      <w:proofErr w:type="spellEnd"/>
    </w:p>
    <w:p w:rsidR="004E5236" w:rsidRPr="004E5236" w:rsidRDefault="004E5236" w:rsidP="004E5236">
      <w:pPr>
        <w:pStyle w:val="contributor"/>
        <w:numPr>
          <w:ilvl w:val="0"/>
          <w:numId w:val="2"/>
        </w:numPr>
        <w:shd w:val="clear" w:color="auto" w:fill="FFFFFF"/>
        <w:tabs>
          <w:tab w:val="clear" w:pos="2160"/>
          <w:tab w:val="num" w:pos="993"/>
        </w:tabs>
        <w:spacing w:before="0" w:beforeAutospacing="0" w:after="0" w:afterAutospacing="0" w:line="264" w:lineRule="atLeast"/>
        <w:ind w:left="0" w:firstLine="709"/>
        <w:rPr>
          <w:rFonts w:ascii="Helvetica" w:hAnsi="Helvetica" w:cs="Helvetica"/>
          <w:sz w:val="23"/>
          <w:szCs w:val="23"/>
        </w:rPr>
      </w:pPr>
      <w:r w:rsidRPr="004E5236">
        <w:rPr>
          <w:rStyle w:val="name"/>
          <w:rFonts w:ascii="Helvetica" w:hAnsi="Helvetica" w:cs="Helvetica"/>
          <w:sz w:val="23"/>
          <w:szCs w:val="23"/>
        </w:rPr>
        <w:t xml:space="preserve">Christophe Y </w:t>
      </w:r>
      <w:proofErr w:type="spellStart"/>
      <w:r w:rsidRPr="004E5236">
        <w:rPr>
          <w:rStyle w:val="name"/>
          <w:rFonts w:ascii="Helvetica" w:hAnsi="Helvetica" w:cs="Helvetica"/>
          <w:sz w:val="23"/>
          <w:szCs w:val="23"/>
        </w:rPr>
        <w:t>Dossouvi</w:t>
      </w:r>
      <w:proofErr w:type="spellEnd"/>
      <w:r w:rsidRPr="004E5236">
        <w:rPr>
          <w:rStyle w:val="name"/>
          <w:rFonts w:ascii="Helvetica" w:hAnsi="Helvetica" w:cs="Helvetica"/>
          <w:sz w:val="23"/>
          <w:szCs w:val="23"/>
        </w:rPr>
        <w:t> </w:t>
      </w:r>
    </w:p>
    <w:p w:rsidR="004E5236" w:rsidRPr="004E5236" w:rsidRDefault="004E5236" w:rsidP="004E5236">
      <w:pPr>
        <w:pStyle w:val="contributor"/>
        <w:numPr>
          <w:ilvl w:val="0"/>
          <w:numId w:val="2"/>
        </w:numPr>
        <w:shd w:val="clear" w:color="auto" w:fill="FFFFFF"/>
        <w:tabs>
          <w:tab w:val="clear" w:pos="2160"/>
          <w:tab w:val="num" w:pos="993"/>
        </w:tabs>
        <w:spacing w:before="0" w:beforeAutospacing="0" w:after="0" w:afterAutospacing="0" w:line="264" w:lineRule="atLeast"/>
        <w:ind w:left="0" w:firstLine="709"/>
        <w:rPr>
          <w:rFonts w:ascii="Helvetica" w:hAnsi="Helvetica" w:cs="Helvetica"/>
          <w:sz w:val="23"/>
          <w:szCs w:val="23"/>
        </w:rPr>
      </w:pPr>
      <w:r w:rsidRPr="004E5236">
        <w:rPr>
          <w:rStyle w:val="name"/>
          <w:rFonts w:ascii="Helvetica" w:hAnsi="Helvetica" w:cs="Helvetica"/>
          <w:sz w:val="23"/>
          <w:szCs w:val="23"/>
        </w:rPr>
        <w:t xml:space="preserve">Olivier </w:t>
      </w:r>
      <w:proofErr w:type="spellStart"/>
      <w:r w:rsidRPr="004E5236">
        <w:rPr>
          <w:rStyle w:val="name"/>
          <w:rFonts w:ascii="Helvetica" w:hAnsi="Helvetica" w:cs="Helvetica"/>
          <w:sz w:val="23"/>
          <w:szCs w:val="23"/>
        </w:rPr>
        <w:t>Basenya</w:t>
      </w:r>
      <w:proofErr w:type="spellEnd"/>
    </w:p>
    <w:p w:rsidR="004E5236" w:rsidRPr="004E5236" w:rsidRDefault="004E5236" w:rsidP="004E5236">
      <w:pPr>
        <w:pStyle w:val="contributor"/>
        <w:numPr>
          <w:ilvl w:val="0"/>
          <w:numId w:val="2"/>
        </w:numPr>
        <w:shd w:val="clear" w:color="auto" w:fill="FFFFFF"/>
        <w:tabs>
          <w:tab w:val="clear" w:pos="2160"/>
          <w:tab w:val="num" w:pos="993"/>
        </w:tabs>
        <w:spacing w:before="0" w:beforeAutospacing="0" w:after="0" w:afterAutospacing="0" w:line="264" w:lineRule="atLeast"/>
        <w:ind w:left="0" w:firstLine="709"/>
        <w:rPr>
          <w:rFonts w:ascii="Helvetica" w:hAnsi="Helvetica" w:cs="Helvetica"/>
          <w:sz w:val="23"/>
          <w:szCs w:val="23"/>
        </w:rPr>
      </w:pPr>
      <w:r w:rsidRPr="004E5236">
        <w:rPr>
          <w:rStyle w:val="name"/>
          <w:rFonts w:ascii="Helvetica" w:hAnsi="Helvetica" w:cs="Helvetica"/>
          <w:sz w:val="23"/>
          <w:szCs w:val="23"/>
        </w:rPr>
        <w:t>Elizabeth Mago</w:t>
      </w:r>
    </w:p>
    <w:p w:rsidR="004E5236" w:rsidRPr="004E5236" w:rsidRDefault="004E5236" w:rsidP="004E5236">
      <w:pPr>
        <w:pStyle w:val="contributor"/>
        <w:numPr>
          <w:ilvl w:val="0"/>
          <w:numId w:val="2"/>
        </w:numPr>
        <w:shd w:val="clear" w:color="auto" w:fill="FFFFFF"/>
        <w:tabs>
          <w:tab w:val="clear" w:pos="2160"/>
          <w:tab w:val="num" w:pos="993"/>
        </w:tabs>
        <w:spacing w:before="0" w:beforeAutospacing="0" w:after="0" w:afterAutospacing="0" w:line="264" w:lineRule="atLeast"/>
        <w:ind w:left="0" w:firstLine="709"/>
        <w:rPr>
          <w:rFonts w:ascii="Helvetica" w:hAnsi="Helvetica" w:cs="Helvetica"/>
          <w:sz w:val="23"/>
          <w:szCs w:val="23"/>
        </w:rPr>
      </w:pPr>
      <w:r w:rsidRPr="004E5236">
        <w:rPr>
          <w:rStyle w:val="name"/>
          <w:rFonts w:ascii="Helvetica" w:hAnsi="Helvetica" w:cs="Helvetica"/>
          <w:sz w:val="23"/>
          <w:szCs w:val="23"/>
        </w:rPr>
        <w:t xml:space="preserve">Pacifique </w:t>
      </w:r>
      <w:proofErr w:type="spellStart"/>
      <w:r w:rsidRPr="004E5236">
        <w:rPr>
          <w:rStyle w:val="name"/>
          <w:rFonts w:ascii="Helvetica" w:hAnsi="Helvetica" w:cs="Helvetica"/>
          <w:sz w:val="23"/>
          <w:szCs w:val="23"/>
        </w:rPr>
        <w:t>Mushagalusa</w:t>
      </w:r>
      <w:proofErr w:type="spellEnd"/>
      <w:r w:rsidRPr="004E5236">
        <w:rPr>
          <w:rStyle w:val="name"/>
          <w:rFonts w:ascii="Helvetica" w:hAnsi="Helvetica" w:cs="Helvetica"/>
          <w:sz w:val="23"/>
          <w:szCs w:val="23"/>
        </w:rPr>
        <w:t xml:space="preserve"> </w:t>
      </w:r>
      <w:proofErr w:type="spellStart"/>
      <w:r w:rsidRPr="004E5236">
        <w:rPr>
          <w:rStyle w:val="name"/>
          <w:rFonts w:ascii="Helvetica" w:hAnsi="Helvetica" w:cs="Helvetica"/>
          <w:sz w:val="23"/>
          <w:szCs w:val="23"/>
        </w:rPr>
        <w:t>Salongo</w:t>
      </w:r>
      <w:proofErr w:type="spellEnd"/>
      <w:r w:rsidRPr="004E5236">
        <w:rPr>
          <w:rStyle w:val="name"/>
          <w:rFonts w:ascii="Helvetica" w:hAnsi="Helvetica" w:cs="Helvetica"/>
          <w:sz w:val="23"/>
          <w:szCs w:val="23"/>
        </w:rPr>
        <w:t> </w:t>
      </w:r>
    </w:p>
    <w:p w:rsidR="004E5236" w:rsidRPr="004E5236" w:rsidRDefault="004E5236" w:rsidP="004E5236">
      <w:pPr>
        <w:pStyle w:val="contributor"/>
        <w:numPr>
          <w:ilvl w:val="0"/>
          <w:numId w:val="2"/>
        </w:numPr>
        <w:shd w:val="clear" w:color="auto" w:fill="FFFFFF"/>
        <w:tabs>
          <w:tab w:val="clear" w:pos="2160"/>
          <w:tab w:val="num" w:pos="993"/>
        </w:tabs>
        <w:spacing w:before="0" w:beforeAutospacing="0" w:after="0" w:afterAutospacing="0" w:line="264" w:lineRule="atLeast"/>
        <w:ind w:left="0" w:firstLine="709"/>
        <w:rPr>
          <w:rFonts w:ascii="Helvetica" w:hAnsi="Helvetica" w:cs="Helvetica"/>
          <w:sz w:val="23"/>
          <w:szCs w:val="23"/>
        </w:rPr>
      </w:pPr>
      <w:proofErr w:type="spellStart"/>
      <w:r w:rsidRPr="004E5236">
        <w:rPr>
          <w:rStyle w:val="name"/>
          <w:rFonts w:ascii="Helvetica" w:hAnsi="Helvetica" w:cs="Helvetica"/>
          <w:sz w:val="23"/>
          <w:szCs w:val="23"/>
        </w:rPr>
        <w:t>Aloys</w:t>
      </w:r>
      <w:proofErr w:type="spellEnd"/>
      <w:r w:rsidRPr="004E5236">
        <w:rPr>
          <w:rStyle w:val="name"/>
          <w:rFonts w:ascii="Helvetica" w:hAnsi="Helvetica" w:cs="Helvetica"/>
          <w:sz w:val="23"/>
          <w:szCs w:val="23"/>
        </w:rPr>
        <w:t xml:space="preserve"> Zongo </w:t>
      </w:r>
    </w:p>
    <w:p w:rsidR="004E5236" w:rsidRPr="004E5236" w:rsidRDefault="004E5236" w:rsidP="004E5236">
      <w:pPr>
        <w:pStyle w:val="last"/>
        <w:numPr>
          <w:ilvl w:val="0"/>
          <w:numId w:val="2"/>
        </w:numPr>
        <w:shd w:val="clear" w:color="auto" w:fill="FFFFFF"/>
        <w:tabs>
          <w:tab w:val="clear" w:pos="2160"/>
          <w:tab w:val="num" w:pos="993"/>
        </w:tabs>
        <w:spacing w:before="0" w:beforeAutospacing="0" w:after="0" w:afterAutospacing="0"/>
        <w:ind w:left="0" w:firstLine="709"/>
        <w:rPr>
          <w:rFonts w:ascii="Helvetica" w:hAnsi="Helvetica" w:cs="Helvetica"/>
          <w:sz w:val="23"/>
          <w:szCs w:val="23"/>
        </w:rPr>
      </w:pPr>
      <w:proofErr w:type="spellStart"/>
      <w:r w:rsidRPr="004E5236">
        <w:rPr>
          <w:rStyle w:val="name"/>
          <w:rFonts w:ascii="Helvetica" w:hAnsi="Helvetica" w:cs="Helvetica"/>
          <w:sz w:val="23"/>
          <w:szCs w:val="23"/>
        </w:rPr>
        <w:t>Fanen</w:t>
      </w:r>
      <w:proofErr w:type="spellEnd"/>
      <w:r w:rsidRPr="004E5236">
        <w:rPr>
          <w:rStyle w:val="name"/>
          <w:rFonts w:ascii="Helvetica" w:hAnsi="Helvetica" w:cs="Helvetica"/>
          <w:sz w:val="23"/>
          <w:szCs w:val="23"/>
        </w:rPr>
        <w:t xml:space="preserve"> </w:t>
      </w:r>
      <w:proofErr w:type="spellStart"/>
      <w:r w:rsidRPr="004E5236">
        <w:rPr>
          <w:rStyle w:val="name"/>
          <w:rFonts w:ascii="Helvetica" w:hAnsi="Helvetica" w:cs="Helvetica"/>
          <w:sz w:val="23"/>
          <w:szCs w:val="23"/>
        </w:rPr>
        <w:t>Verinumbe</w:t>
      </w:r>
      <w:proofErr w:type="spellEnd"/>
      <w:r w:rsidRPr="004E5236">
        <w:rPr>
          <w:rStyle w:val="name"/>
          <w:rFonts w:ascii="Helvetica" w:hAnsi="Helvetica" w:cs="Helvetica"/>
          <w:sz w:val="23"/>
          <w:szCs w:val="23"/>
        </w:rPr>
        <w:t> </w:t>
      </w:r>
    </w:p>
    <w:p w:rsidR="004E5236" w:rsidRPr="003A338A" w:rsidRDefault="006B17D3" w:rsidP="006B17D3">
      <w:pPr>
        <w:spacing w:after="0" w:line="240" w:lineRule="auto"/>
        <w:rPr>
          <w:rFonts w:ascii="Arial" w:hAnsi="Arial" w:cs="Arial"/>
          <w:b/>
        </w:rPr>
      </w:pPr>
      <w:r w:rsidRPr="006869A1">
        <w:rPr>
          <w:rFonts w:ascii="Arial" w:hAnsi="Arial" w:cs="Arial"/>
        </w:rPr>
        <w:br/>
        <w:t xml:space="preserve">• </w:t>
      </w:r>
      <w:r w:rsidRPr="003A338A">
        <w:rPr>
          <w:rFonts w:ascii="Arial" w:hAnsi="Arial" w:cs="Arial"/>
          <w:b/>
        </w:rPr>
        <w:t xml:space="preserve">Résumé </w:t>
      </w:r>
    </w:p>
    <w:p w:rsidR="00837852" w:rsidRDefault="00837852" w:rsidP="00837852">
      <w:pPr>
        <w:spacing w:after="0" w:line="240" w:lineRule="auto"/>
        <w:ind w:firstLine="142"/>
        <w:rPr>
          <w:rFonts w:ascii="Arial" w:hAnsi="Arial" w:cs="Arial"/>
        </w:rPr>
      </w:pPr>
    </w:p>
    <w:p w:rsidR="004E5236" w:rsidRDefault="00837852" w:rsidP="00837852">
      <w:pPr>
        <w:spacing w:after="0" w:line="240" w:lineRule="auto"/>
        <w:ind w:firstLine="142"/>
        <w:rPr>
          <w:rFonts w:ascii="Arial" w:hAnsi="Arial" w:cs="Arial"/>
        </w:rPr>
      </w:pPr>
      <w:r w:rsidRPr="006869A1">
        <w:rPr>
          <w:rFonts w:ascii="Arial" w:hAnsi="Arial" w:cs="Arial"/>
        </w:rPr>
        <w:t>Contexte</w:t>
      </w:r>
      <w:r w:rsidR="006B17D3" w:rsidRPr="006869A1">
        <w:rPr>
          <w:rFonts w:ascii="Arial" w:hAnsi="Arial" w:cs="Arial"/>
        </w:rPr>
        <w:t xml:space="preserve"> </w:t>
      </w:r>
    </w:p>
    <w:p w:rsidR="00837852" w:rsidRPr="00802D23" w:rsidRDefault="004336C6" w:rsidP="00802D23">
      <w:pPr>
        <w:jc w:val="both"/>
      </w:pPr>
      <w:r>
        <w:t>U</w:t>
      </w:r>
      <w:r w:rsidR="008066A3">
        <w:t xml:space="preserve">n </w:t>
      </w:r>
      <w:r w:rsidR="008066A3" w:rsidRPr="00C84E6C">
        <w:t>débat</w:t>
      </w:r>
      <w:r w:rsidR="008066A3">
        <w:t xml:space="preserve"> </w:t>
      </w:r>
      <w:r w:rsidR="00021EE8" w:rsidRPr="00C84E6C">
        <w:t xml:space="preserve">interminable et stérile </w:t>
      </w:r>
      <w:r w:rsidR="00021EE8">
        <w:t xml:space="preserve">autour </w:t>
      </w:r>
      <w:r w:rsidR="008066A3">
        <w:t>du Financement basé sur la performance (FBP), devient de plus en plus présent parmi les</w:t>
      </w:r>
      <w:r w:rsidR="008066A3" w:rsidRPr="00C84E6C">
        <w:t xml:space="preserve"> experts</w:t>
      </w:r>
      <w:r w:rsidR="008066A3">
        <w:t xml:space="preserve"> engagés dans le renforcement des systèmes de </w:t>
      </w:r>
      <w:r w:rsidR="00B172AE">
        <w:t>santé ;</w:t>
      </w:r>
      <w:r w:rsidR="008066A3" w:rsidRPr="00C84E6C">
        <w:t xml:space="preserve"> </w:t>
      </w:r>
      <w:r w:rsidR="00B172AE">
        <w:t xml:space="preserve">mais </w:t>
      </w:r>
      <w:r w:rsidR="00021EE8">
        <w:t>sans</w:t>
      </w:r>
      <w:r w:rsidR="008066A3" w:rsidRPr="00C84E6C">
        <w:t xml:space="preserve"> contribue</w:t>
      </w:r>
      <w:r w:rsidR="00021EE8">
        <w:t>r</w:t>
      </w:r>
      <w:r w:rsidR="008066A3" w:rsidRPr="00C84E6C">
        <w:t xml:space="preserve"> à un meilleur état de santé de</w:t>
      </w:r>
      <w:r w:rsidR="00021EE8">
        <w:t xml:space="preserve"> nos</w:t>
      </w:r>
      <w:r w:rsidR="008066A3" w:rsidRPr="00C84E6C">
        <w:t xml:space="preserve"> populations</w:t>
      </w:r>
      <w:r w:rsidR="008066A3">
        <w:t>.</w:t>
      </w:r>
      <w:r w:rsidR="00021EE8">
        <w:t xml:space="preserve"> </w:t>
      </w:r>
      <w:r w:rsidR="00837852">
        <w:t xml:space="preserve">Comme experts directement impliqués dans la mise en œuvre du FBP, nous pensons </w:t>
      </w:r>
      <w:r w:rsidR="00021EE8">
        <w:t>utile</w:t>
      </w:r>
      <w:r w:rsidR="00837852">
        <w:t xml:space="preserve"> de partager notre perspective</w:t>
      </w:r>
      <w:r w:rsidR="00021EE8">
        <w:t>.</w:t>
      </w:r>
    </w:p>
    <w:p w:rsidR="00837852" w:rsidRDefault="00837852" w:rsidP="00837852">
      <w:pPr>
        <w:spacing w:after="0" w:line="240" w:lineRule="auto"/>
        <w:ind w:firstLine="142"/>
        <w:rPr>
          <w:rFonts w:ascii="Arial" w:hAnsi="Arial" w:cs="Arial"/>
        </w:rPr>
      </w:pPr>
    </w:p>
    <w:p w:rsidR="004E5236" w:rsidRDefault="00837852" w:rsidP="00837852">
      <w:pPr>
        <w:spacing w:after="0" w:line="240" w:lineRule="auto"/>
        <w:ind w:firstLine="142"/>
        <w:rPr>
          <w:rFonts w:ascii="Arial" w:hAnsi="Arial" w:cs="Arial"/>
        </w:rPr>
      </w:pPr>
      <w:r w:rsidRPr="006869A1">
        <w:rPr>
          <w:rFonts w:ascii="Arial" w:hAnsi="Arial" w:cs="Arial"/>
        </w:rPr>
        <w:t>Buts</w:t>
      </w:r>
    </w:p>
    <w:p w:rsidR="00837852" w:rsidRPr="00802D23" w:rsidRDefault="004336C6" w:rsidP="00802D23">
      <w:pPr>
        <w:jc w:val="both"/>
      </w:pPr>
      <w:r>
        <w:t>S</w:t>
      </w:r>
      <w:r w:rsidR="00802D23">
        <w:t xml:space="preserve">’inscrire dans la reprise du contrôle des débats autour du FBP et </w:t>
      </w:r>
      <w:r w:rsidR="00B172AE">
        <w:t xml:space="preserve">au </w:t>
      </w:r>
      <w:r w:rsidR="00802D23">
        <w:t>retour à des fondements plus importants</w:t>
      </w:r>
      <w:r w:rsidR="00021EE8">
        <w:t xml:space="preserve"> et </w:t>
      </w:r>
      <w:r w:rsidR="00802D23">
        <w:t>techniques ; mais aussi dans la recherche des consensus basés sur des faits.</w:t>
      </w:r>
    </w:p>
    <w:p w:rsidR="004E5236" w:rsidRDefault="00837852" w:rsidP="00837852">
      <w:pPr>
        <w:spacing w:after="0" w:line="240" w:lineRule="auto"/>
        <w:ind w:firstLine="142"/>
        <w:rPr>
          <w:rFonts w:ascii="Arial" w:hAnsi="Arial" w:cs="Arial"/>
        </w:rPr>
      </w:pPr>
      <w:r w:rsidRPr="006869A1">
        <w:rPr>
          <w:rFonts w:ascii="Arial" w:hAnsi="Arial" w:cs="Arial"/>
        </w:rPr>
        <w:t>Objectifs</w:t>
      </w:r>
      <w:r w:rsidR="006B17D3" w:rsidRPr="006869A1">
        <w:rPr>
          <w:rFonts w:ascii="Arial" w:hAnsi="Arial" w:cs="Arial"/>
        </w:rPr>
        <w:t xml:space="preserve"> de la recherche</w:t>
      </w:r>
    </w:p>
    <w:p w:rsidR="00837852" w:rsidRPr="003948A1" w:rsidRDefault="003948A1" w:rsidP="00802D23">
      <w:pPr>
        <w:jc w:val="both"/>
      </w:pPr>
      <w:r w:rsidRPr="003948A1">
        <w:t xml:space="preserve">(1) </w:t>
      </w:r>
      <w:r>
        <w:t>R</w:t>
      </w:r>
      <w:r w:rsidRPr="003948A1">
        <w:t xml:space="preserve">éfléchir à l’évolution de l’approche PBF en particulier dans les pays </w:t>
      </w:r>
      <w:r w:rsidR="00B172AE">
        <w:t>où</w:t>
      </w:r>
      <w:r w:rsidRPr="003948A1">
        <w:t xml:space="preserve"> nous </w:t>
      </w:r>
      <w:r w:rsidR="00802D23" w:rsidRPr="003948A1">
        <w:t>travaillons, (</w:t>
      </w:r>
      <w:r w:rsidRPr="003948A1">
        <w:t>2) souligne</w:t>
      </w:r>
      <w:r>
        <w:t>r</w:t>
      </w:r>
      <w:r w:rsidRPr="003948A1">
        <w:t xml:space="preserve"> </w:t>
      </w:r>
      <w:r w:rsidR="00021EE8">
        <w:t>s</w:t>
      </w:r>
      <w:r w:rsidRPr="003948A1">
        <w:t xml:space="preserve">es avantages dans nos systèmes de santé et les transformations </w:t>
      </w:r>
      <w:r w:rsidR="00802D23">
        <w:t xml:space="preserve">observés dans </w:t>
      </w:r>
      <w:r w:rsidRPr="003948A1">
        <w:t>la santé, et (3) examine</w:t>
      </w:r>
      <w:r>
        <w:t>r</w:t>
      </w:r>
      <w:r w:rsidRPr="003948A1">
        <w:t xml:space="preserve"> les défis et propose</w:t>
      </w:r>
      <w:r w:rsidR="00802D23">
        <w:t xml:space="preserve">r </w:t>
      </w:r>
      <w:r w:rsidRPr="003948A1">
        <w:t xml:space="preserve">des orientations pour réformer </w:t>
      </w:r>
      <w:r w:rsidR="004336C6">
        <w:t>s</w:t>
      </w:r>
      <w:r w:rsidRPr="003948A1">
        <w:t xml:space="preserve">a mise en œuvre </w:t>
      </w:r>
    </w:p>
    <w:p w:rsidR="00837852" w:rsidRDefault="00837852" w:rsidP="00837852">
      <w:pPr>
        <w:spacing w:after="0" w:line="240" w:lineRule="auto"/>
        <w:ind w:firstLine="142"/>
        <w:rPr>
          <w:rFonts w:ascii="Arial" w:hAnsi="Arial" w:cs="Arial"/>
        </w:rPr>
      </w:pPr>
    </w:p>
    <w:p w:rsidR="004E5236" w:rsidRDefault="00837852" w:rsidP="00837852">
      <w:pPr>
        <w:spacing w:after="0" w:line="240" w:lineRule="auto"/>
        <w:ind w:firstLine="142"/>
        <w:rPr>
          <w:rFonts w:ascii="Arial" w:hAnsi="Arial" w:cs="Arial"/>
        </w:rPr>
      </w:pPr>
      <w:r w:rsidRPr="006869A1">
        <w:rPr>
          <w:rFonts w:ascii="Arial" w:hAnsi="Arial" w:cs="Arial"/>
        </w:rPr>
        <w:t>Méthodes</w:t>
      </w:r>
      <w:r w:rsidR="006B17D3" w:rsidRPr="006869A1">
        <w:rPr>
          <w:rFonts w:ascii="Arial" w:hAnsi="Arial" w:cs="Arial"/>
        </w:rPr>
        <w:t xml:space="preserve"> utilisées</w:t>
      </w:r>
    </w:p>
    <w:p w:rsidR="00837852" w:rsidRPr="006B0988" w:rsidRDefault="00802D23" w:rsidP="006B0988">
      <w:pPr>
        <w:jc w:val="both"/>
      </w:pPr>
      <w:r w:rsidRPr="006B0988">
        <w:t xml:space="preserve">Revue documentaire et interviews </w:t>
      </w:r>
      <w:r w:rsidR="00021EE8">
        <w:t>d’acteurs</w:t>
      </w:r>
      <w:r w:rsidRPr="006B0988">
        <w:t xml:space="preserve"> engagés dans la mise en œuvre dans différents pays </w:t>
      </w:r>
      <w:r w:rsidR="00021EE8">
        <w:t>africains</w:t>
      </w:r>
      <w:r w:rsidR="006B0988" w:rsidRPr="006B0988">
        <w:t> </w:t>
      </w:r>
    </w:p>
    <w:p w:rsidR="004E5236" w:rsidRDefault="00837852" w:rsidP="00837852">
      <w:pPr>
        <w:spacing w:after="0" w:line="240" w:lineRule="auto"/>
        <w:ind w:firstLine="142"/>
        <w:rPr>
          <w:rFonts w:ascii="Arial" w:hAnsi="Arial" w:cs="Arial"/>
        </w:rPr>
      </w:pPr>
      <w:r w:rsidRPr="006869A1">
        <w:rPr>
          <w:rFonts w:ascii="Arial" w:hAnsi="Arial" w:cs="Arial"/>
        </w:rPr>
        <w:t>Découvertes</w:t>
      </w:r>
      <w:r w:rsidR="006B17D3" w:rsidRPr="006869A1">
        <w:rPr>
          <w:rFonts w:ascii="Arial" w:hAnsi="Arial" w:cs="Arial"/>
        </w:rPr>
        <w:t xml:space="preserve"> </w:t>
      </w:r>
      <w:r w:rsidR="006B17D3" w:rsidRPr="00091AE1">
        <w:rPr>
          <w:rFonts w:ascii="Arial" w:hAnsi="Arial" w:cs="Arial"/>
        </w:rPr>
        <w:t>clés</w:t>
      </w:r>
    </w:p>
    <w:p w:rsidR="003948A1" w:rsidRPr="004336C6" w:rsidRDefault="008A4976" w:rsidP="004336C6">
      <w:pPr>
        <w:pStyle w:val="Paragraphedeliste"/>
        <w:numPr>
          <w:ilvl w:val="0"/>
          <w:numId w:val="3"/>
        </w:numPr>
        <w:jc w:val="both"/>
      </w:pPr>
      <w:r w:rsidRPr="004336C6">
        <w:t xml:space="preserve">Le </w:t>
      </w:r>
      <w:r w:rsidR="003948A1" w:rsidRPr="004336C6">
        <w:t>PBF</w:t>
      </w:r>
      <w:r w:rsidR="00A43205" w:rsidRPr="004336C6">
        <w:t xml:space="preserve"> présente des </w:t>
      </w:r>
      <w:r w:rsidR="003948A1" w:rsidRPr="004336C6">
        <w:t xml:space="preserve">avantages - mais nous reconnaissons que des défis doivent être améliorés en permanence, et que les débats et les analyses critiques sont des occasions de </w:t>
      </w:r>
      <w:r w:rsidR="00021EE8">
        <w:t xml:space="preserve">se </w:t>
      </w:r>
      <w:r w:rsidR="003948A1" w:rsidRPr="004336C6">
        <w:t>remettre en question.</w:t>
      </w:r>
    </w:p>
    <w:p w:rsidR="003948A1" w:rsidRPr="004336C6" w:rsidRDefault="004336C6" w:rsidP="004336C6">
      <w:pPr>
        <w:pStyle w:val="Paragraphedeliste"/>
        <w:numPr>
          <w:ilvl w:val="0"/>
          <w:numId w:val="3"/>
        </w:numPr>
        <w:jc w:val="both"/>
      </w:pPr>
      <w:r w:rsidRPr="004336C6">
        <w:t>L</w:t>
      </w:r>
      <w:r w:rsidR="003948A1" w:rsidRPr="004336C6">
        <w:t>es débats constructifs doivent être fondés sur des faits</w:t>
      </w:r>
      <w:r>
        <w:t> ;</w:t>
      </w:r>
      <w:r w:rsidR="003948A1" w:rsidRPr="004336C6">
        <w:t xml:space="preserve"> valoriser le large éventail d’expériences et exiger de toutes les parties qu’elles écoutent avec objectivité les arguments des parties prenantes, en particulier celles qui possèdent des connaissances locales et des affiliations institutionnelles diversifiées.</w:t>
      </w:r>
    </w:p>
    <w:p w:rsidR="003948A1" w:rsidRPr="004336C6" w:rsidRDefault="003948A1" w:rsidP="004336C6">
      <w:pPr>
        <w:pStyle w:val="Paragraphedeliste"/>
        <w:numPr>
          <w:ilvl w:val="0"/>
          <w:numId w:val="3"/>
        </w:numPr>
        <w:jc w:val="both"/>
      </w:pPr>
      <w:r w:rsidRPr="004336C6">
        <w:lastRenderedPageBreak/>
        <w:t>Le</w:t>
      </w:r>
      <w:r w:rsidR="004336C6" w:rsidRPr="004336C6">
        <w:t xml:space="preserve"> PBF</w:t>
      </w:r>
      <w:r w:rsidRPr="004336C6">
        <w:t xml:space="preserve"> a été lancé au Rwanda, </w:t>
      </w:r>
      <w:r w:rsidR="004336C6">
        <w:t xml:space="preserve">et </w:t>
      </w:r>
      <w:r w:rsidRPr="004336C6">
        <w:t xml:space="preserve">nous reconnaissons que, dans nos pays, </w:t>
      </w:r>
      <w:r w:rsidR="004336C6" w:rsidRPr="004336C6">
        <w:t>il bénéficie</w:t>
      </w:r>
      <w:r w:rsidRPr="004336C6">
        <w:t xml:space="preserve"> du leadership financier et technique de la Banque mondiale et d’autres acteurs exogènes. L’exogénéité peut poser problème, mais c’est loin </w:t>
      </w:r>
      <w:r w:rsidR="004336C6" w:rsidRPr="004336C6">
        <w:t xml:space="preserve">d’être </w:t>
      </w:r>
      <w:r w:rsidRPr="004336C6">
        <w:t>axiomatique.</w:t>
      </w:r>
    </w:p>
    <w:p w:rsidR="003948A1" w:rsidRPr="004336C6" w:rsidRDefault="003948A1" w:rsidP="004336C6">
      <w:pPr>
        <w:pStyle w:val="Paragraphedeliste"/>
        <w:numPr>
          <w:ilvl w:val="0"/>
          <w:numId w:val="3"/>
        </w:numPr>
        <w:jc w:val="both"/>
      </w:pPr>
      <w:r w:rsidRPr="004336C6">
        <w:t xml:space="preserve">Le FBP est une stratégie évolutive, caractérisée par </w:t>
      </w:r>
      <w:r w:rsidR="00021EE8">
        <w:t xml:space="preserve">plusieurs </w:t>
      </w:r>
      <w:r w:rsidRPr="004336C6">
        <w:t xml:space="preserve">innovations et modifications apportées par les acteurs nationaux </w:t>
      </w:r>
      <w:r w:rsidR="00B172AE">
        <w:t>dans</w:t>
      </w:r>
      <w:r w:rsidRPr="004336C6">
        <w:t xml:space="preserve"> leur </w:t>
      </w:r>
      <w:r w:rsidR="004336C6" w:rsidRPr="004336C6">
        <w:t>contexte</w:t>
      </w:r>
      <w:r w:rsidR="00021EE8">
        <w:t>.</w:t>
      </w:r>
    </w:p>
    <w:p w:rsidR="003948A1" w:rsidRPr="004336C6" w:rsidRDefault="003948A1" w:rsidP="004336C6">
      <w:pPr>
        <w:pStyle w:val="Paragraphedeliste"/>
        <w:numPr>
          <w:ilvl w:val="0"/>
          <w:numId w:val="3"/>
        </w:numPr>
        <w:jc w:val="both"/>
      </w:pPr>
      <w:r w:rsidRPr="004336C6">
        <w:t>Nous voyons la valeur du FBP dans ses effets à l’échelle du système, tels que l’amélioration de la coordination, la responsabilisation en matière de décentralisation et la gouvernance globale du système</w:t>
      </w:r>
      <w:r w:rsidR="00B172AE">
        <w:t xml:space="preserve">, </w:t>
      </w:r>
      <w:r w:rsidRPr="004336C6">
        <w:t>ainsi que l’exhaustivité et la rapidité des données du système d’information sanitaire.</w:t>
      </w:r>
    </w:p>
    <w:p w:rsidR="00837852" w:rsidRDefault="00837852" w:rsidP="00837852">
      <w:pPr>
        <w:spacing w:after="0" w:line="240" w:lineRule="auto"/>
        <w:ind w:firstLine="142"/>
        <w:rPr>
          <w:rFonts w:ascii="Arial" w:hAnsi="Arial" w:cs="Arial"/>
        </w:rPr>
      </w:pPr>
      <w:bookmarkStart w:id="0" w:name="_GoBack"/>
      <w:bookmarkEnd w:id="0"/>
    </w:p>
    <w:p w:rsidR="006B17D3" w:rsidRPr="00091AE1" w:rsidRDefault="00837852" w:rsidP="00837852">
      <w:pPr>
        <w:spacing w:after="0" w:line="240" w:lineRule="auto"/>
        <w:ind w:firstLine="142"/>
        <w:rPr>
          <w:rFonts w:ascii="Arial" w:hAnsi="Arial" w:cs="Arial"/>
        </w:rPr>
      </w:pPr>
      <w:r w:rsidRPr="00091AE1">
        <w:rPr>
          <w:rFonts w:ascii="Arial" w:hAnsi="Arial" w:cs="Arial"/>
        </w:rPr>
        <w:t>Principales</w:t>
      </w:r>
      <w:r w:rsidR="006B17D3" w:rsidRPr="00091AE1">
        <w:rPr>
          <w:rFonts w:ascii="Arial" w:hAnsi="Arial" w:cs="Arial"/>
        </w:rPr>
        <w:t xml:space="preserve"> conclusions</w:t>
      </w:r>
      <w:r w:rsidR="006B17D3" w:rsidRPr="00091AE1">
        <w:rPr>
          <w:rFonts w:ascii="Arial" w:hAnsi="Arial" w:cs="Arial"/>
        </w:rPr>
        <w:br/>
      </w:r>
    </w:p>
    <w:p w:rsidR="006B17D3" w:rsidRDefault="00021EE8" w:rsidP="004336C6">
      <w:pPr>
        <w:jc w:val="both"/>
      </w:pPr>
      <w:r>
        <w:t xml:space="preserve">Sans </w:t>
      </w:r>
      <w:r w:rsidR="004336C6" w:rsidRPr="004336C6">
        <w:t>autosatisfaction</w:t>
      </w:r>
      <w:r>
        <w:t xml:space="preserve">, </w:t>
      </w:r>
      <w:r w:rsidR="003948A1" w:rsidRPr="004336C6">
        <w:t xml:space="preserve">notre principale préoccupation devrait être le renforcement de nos systèmes de santé pour le plus grand bénéfice de la population. Nous nous sommes engagés à jouer un rôle important à la fois au niveau national et mondial pour mettre à jour continuellement l'approche PBF à mesure que nous </w:t>
      </w:r>
      <w:r w:rsidR="00B172AE">
        <w:t xml:space="preserve">en </w:t>
      </w:r>
      <w:r w:rsidR="003948A1" w:rsidRPr="004336C6">
        <w:t>tirons des enseignements.</w:t>
      </w:r>
    </w:p>
    <w:p w:rsidR="004D2F9A" w:rsidRDefault="004D2F9A"/>
    <w:sectPr w:rsidR="004D2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E09B1"/>
    <w:multiLevelType w:val="multilevel"/>
    <w:tmpl w:val="E15AC188"/>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79B316F5"/>
    <w:multiLevelType w:val="hybridMultilevel"/>
    <w:tmpl w:val="BAEC9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FA7068"/>
    <w:multiLevelType w:val="multilevel"/>
    <w:tmpl w:val="2BB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9A"/>
    <w:rsid w:val="00021EE8"/>
    <w:rsid w:val="003948A1"/>
    <w:rsid w:val="003A338A"/>
    <w:rsid w:val="004336C6"/>
    <w:rsid w:val="004D2F9A"/>
    <w:rsid w:val="004E5236"/>
    <w:rsid w:val="006B0988"/>
    <w:rsid w:val="006B17D3"/>
    <w:rsid w:val="00802D23"/>
    <w:rsid w:val="008066A3"/>
    <w:rsid w:val="00837852"/>
    <w:rsid w:val="008A4976"/>
    <w:rsid w:val="008F320B"/>
    <w:rsid w:val="00A43205"/>
    <w:rsid w:val="00B172AE"/>
    <w:rsid w:val="00D33C9A"/>
    <w:rsid w:val="00FE3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2CB12-7989-4F7C-ADA7-4F49770C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2F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
    <w:name w:val="st"/>
    <w:basedOn w:val="Policepardfaut"/>
    <w:rsid w:val="006B17D3"/>
  </w:style>
  <w:style w:type="character" w:styleId="Accentuation">
    <w:name w:val="Emphasis"/>
    <w:basedOn w:val="Policepardfaut"/>
    <w:uiPriority w:val="20"/>
    <w:qFormat/>
    <w:rsid w:val="006B17D3"/>
    <w:rPr>
      <w:i/>
      <w:iCs/>
    </w:rPr>
  </w:style>
  <w:style w:type="character" w:styleId="Lienhypertexte">
    <w:name w:val="Hyperlink"/>
    <w:basedOn w:val="Policepardfaut"/>
    <w:uiPriority w:val="99"/>
    <w:unhideWhenUsed/>
    <w:rsid w:val="006B17D3"/>
    <w:rPr>
      <w:color w:val="0563C1" w:themeColor="hyperlink"/>
      <w:u w:val="single"/>
    </w:rPr>
  </w:style>
  <w:style w:type="character" w:styleId="Mentionnonrsolue">
    <w:name w:val="Unresolved Mention"/>
    <w:basedOn w:val="Policepardfaut"/>
    <w:uiPriority w:val="99"/>
    <w:semiHidden/>
    <w:unhideWhenUsed/>
    <w:rsid w:val="006B17D3"/>
    <w:rPr>
      <w:color w:val="605E5C"/>
      <w:shd w:val="clear" w:color="auto" w:fill="E1DFDD"/>
    </w:rPr>
  </w:style>
  <w:style w:type="paragraph" w:customStyle="1" w:styleId="contributor">
    <w:name w:val="contributor"/>
    <w:basedOn w:val="Normal"/>
    <w:rsid w:val="004E52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me">
    <w:name w:val="name"/>
    <w:basedOn w:val="Policepardfaut"/>
    <w:rsid w:val="004E5236"/>
  </w:style>
  <w:style w:type="paragraph" w:customStyle="1" w:styleId="last">
    <w:name w:val="last"/>
    <w:basedOn w:val="Normal"/>
    <w:rsid w:val="004E52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33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32881">
      <w:bodyDiv w:val="1"/>
      <w:marLeft w:val="0"/>
      <w:marRight w:val="0"/>
      <w:marTop w:val="0"/>
      <w:marBottom w:val="0"/>
      <w:divBdr>
        <w:top w:val="none" w:sz="0" w:space="0" w:color="auto"/>
        <w:left w:val="none" w:sz="0" w:space="0" w:color="auto"/>
        <w:bottom w:val="none" w:sz="0" w:space="0" w:color="auto"/>
        <w:right w:val="none" w:sz="0" w:space="0" w:color="auto"/>
      </w:divBdr>
    </w:div>
    <w:div w:id="21374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gemaya@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2</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Mayaka</dc:creator>
  <cp:keywords/>
  <dc:description/>
  <cp:lastModifiedBy>Serge Mayaka</cp:lastModifiedBy>
  <cp:revision>5</cp:revision>
  <dcterms:created xsi:type="dcterms:W3CDTF">2018-12-16T12:58:00Z</dcterms:created>
  <dcterms:modified xsi:type="dcterms:W3CDTF">2018-12-27T21:48:00Z</dcterms:modified>
</cp:coreProperties>
</file>