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B0E" w:rsidRPr="000C26E7" w:rsidRDefault="003F2DD8" w:rsidP="00312221">
      <w:pPr>
        <w:jc w:val="both"/>
        <w:rPr>
          <w:rFonts w:ascii="Times New Roman" w:hAnsi="Times New Roman" w:cs="Times New Roman"/>
          <w:sz w:val="24"/>
          <w:szCs w:val="24"/>
        </w:rPr>
      </w:pPr>
      <w:r w:rsidRPr="000C26E7">
        <w:rPr>
          <w:rFonts w:ascii="Times New Roman" w:hAnsi="Times New Roman" w:cs="Times New Roman"/>
          <w:b/>
          <w:sz w:val="24"/>
          <w:szCs w:val="24"/>
        </w:rPr>
        <w:t>Title</w:t>
      </w:r>
      <w:r w:rsidRPr="000C26E7">
        <w:rPr>
          <w:rFonts w:ascii="Times New Roman" w:hAnsi="Times New Roman" w:cs="Times New Roman"/>
          <w:sz w:val="24"/>
          <w:szCs w:val="24"/>
        </w:rPr>
        <w:t xml:space="preserve">: </w:t>
      </w:r>
      <w:r w:rsidR="00B24025" w:rsidRPr="000C26E7">
        <w:rPr>
          <w:rFonts w:ascii="Times New Roman" w:hAnsi="Times New Roman" w:cs="Times New Roman"/>
          <w:sz w:val="24"/>
          <w:szCs w:val="24"/>
        </w:rPr>
        <w:t xml:space="preserve">Who is More Corrupt: Identifying the perpetrators of </w:t>
      </w:r>
      <w:r w:rsidR="0024185A" w:rsidRPr="000C26E7">
        <w:rPr>
          <w:rFonts w:ascii="Times New Roman" w:hAnsi="Times New Roman" w:cs="Times New Roman"/>
          <w:sz w:val="24"/>
          <w:szCs w:val="24"/>
        </w:rPr>
        <w:t xml:space="preserve">absenteeism </w:t>
      </w:r>
      <w:r w:rsidR="00B24025" w:rsidRPr="000C26E7">
        <w:rPr>
          <w:rFonts w:ascii="Times New Roman" w:hAnsi="Times New Roman" w:cs="Times New Roman"/>
          <w:sz w:val="24"/>
          <w:szCs w:val="24"/>
        </w:rPr>
        <w:t>among health workers in Nigeria.</w:t>
      </w:r>
    </w:p>
    <w:p w:rsidR="0048758B" w:rsidRPr="000C26E7" w:rsidRDefault="0048758B" w:rsidP="00312221">
      <w:pPr>
        <w:jc w:val="both"/>
        <w:rPr>
          <w:rFonts w:ascii="Times New Roman" w:hAnsi="Times New Roman" w:cs="Times New Roman"/>
          <w:sz w:val="24"/>
          <w:szCs w:val="24"/>
        </w:rPr>
      </w:pPr>
      <w:r w:rsidRPr="000C26E7">
        <w:rPr>
          <w:rFonts w:ascii="Times New Roman" w:hAnsi="Times New Roman" w:cs="Times New Roman"/>
          <w:b/>
          <w:sz w:val="24"/>
          <w:szCs w:val="24"/>
        </w:rPr>
        <w:t>Presenter</w:t>
      </w:r>
      <w:r w:rsidRPr="000C26E7">
        <w:rPr>
          <w:rFonts w:ascii="Times New Roman" w:hAnsi="Times New Roman" w:cs="Times New Roman"/>
          <w:sz w:val="24"/>
          <w:szCs w:val="24"/>
        </w:rPr>
        <w:t>:</w:t>
      </w:r>
      <w:r w:rsidR="00312221">
        <w:rPr>
          <w:rFonts w:ascii="Times New Roman" w:hAnsi="Times New Roman" w:cs="Times New Roman"/>
          <w:sz w:val="24"/>
          <w:szCs w:val="24"/>
        </w:rPr>
        <w:t xml:space="preserve"> </w:t>
      </w:r>
      <w:r w:rsidR="00775EB6" w:rsidRPr="000C26E7">
        <w:rPr>
          <w:rFonts w:ascii="Times New Roman" w:hAnsi="Times New Roman" w:cs="Times New Roman"/>
          <w:sz w:val="24"/>
          <w:szCs w:val="24"/>
        </w:rPr>
        <w:t xml:space="preserve">Pamela </w:t>
      </w:r>
      <w:proofErr w:type="spellStart"/>
      <w:r w:rsidR="005471DF" w:rsidRPr="000C26E7">
        <w:rPr>
          <w:rFonts w:ascii="Times New Roman" w:hAnsi="Times New Roman" w:cs="Times New Roman"/>
          <w:sz w:val="24"/>
          <w:szCs w:val="24"/>
        </w:rPr>
        <w:t>Ada</w:t>
      </w:r>
      <w:r w:rsidR="00D72A84" w:rsidRPr="000C26E7">
        <w:rPr>
          <w:rFonts w:ascii="Times New Roman" w:hAnsi="Times New Roman" w:cs="Times New Roman"/>
          <w:sz w:val="24"/>
          <w:szCs w:val="24"/>
        </w:rPr>
        <w:t>obi</w:t>
      </w:r>
      <w:proofErr w:type="spellEnd"/>
      <w:r w:rsidR="00312221">
        <w:rPr>
          <w:rFonts w:ascii="Times New Roman" w:hAnsi="Times New Roman" w:cs="Times New Roman"/>
          <w:sz w:val="24"/>
          <w:szCs w:val="24"/>
        </w:rPr>
        <w:t xml:space="preserve"> </w:t>
      </w:r>
      <w:r w:rsidR="005471DF" w:rsidRPr="000C26E7">
        <w:rPr>
          <w:rFonts w:ascii="Times New Roman" w:hAnsi="Times New Roman" w:cs="Times New Roman"/>
          <w:sz w:val="24"/>
          <w:szCs w:val="24"/>
        </w:rPr>
        <w:t>Ogbozor</w:t>
      </w:r>
    </w:p>
    <w:p w:rsidR="005471DF" w:rsidRPr="000C26E7" w:rsidRDefault="005471DF" w:rsidP="00312221">
      <w:pPr>
        <w:jc w:val="both"/>
        <w:rPr>
          <w:rFonts w:ascii="Times New Roman" w:hAnsi="Times New Roman" w:cs="Times New Roman"/>
          <w:sz w:val="24"/>
          <w:szCs w:val="24"/>
        </w:rPr>
      </w:pPr>
      <w:r w:rsidRPr="000C26E7">
        <w:rPr>
          <w:rFonts w:ascii="Times New Roman" w:hAnsi="Times New Roman" w:cs="Times New Roman"/>
          <w:b/>
          <w:sz w:val="24"/>
          <w:szCs w:val="24"/>
        </w:rPr>
        <w:t>Institution Affiliation</w:t>
      </w:r>
      <w:r w:rsidRPr="000C26E7">
        <w:rPr>
          <w:rFonts w:ascii="Times New Roman" w:hAnsi="Times New Roman" w:cs="Times New Roman"/>
          <w:sz w:val="24"/>
          <w:szCs w:val="24"/>
        </w:rPr>
        <w:t xml:space="preserve">: Health Policy Research Group, University of Nigeria </w:t>
      </w:r>
      <w:proofErr w:type="spellStart"/>
      <w:r w:rsidRPr="000C26E7">
        <w:rPr>
          <w:rFonts w:ascii="Times New Roman" w:hAnsi="Times New Roman" w:cs="Times New Roman"/>
          <w:sz w:val="24"/>
          <w:szCs w:val="24"/>
        </w:rPr>
        <w:t>Nsukka</w:t>
      </w:r>
      <w:proofErr w:type="spellEnd"/>
    </w:p>
    <w:p w:rsidR="005471DF" w:rsidRPr="000C26E7" w:rsidRDefault="005471DF" w:rsidP="00312221">
      <w:pPr>
        <w:jc w:val="both"/>
        <w:rPr>
          <w:rFonts w:ascii="Times New Roman" w:hAnsi="Times New Roman" w:cs="Times New Roman"/>
          <w:sz w:val="24"/>
          <w:szCs w:val="24"/>
        </w:rPr>
      </w:pPr>
      <w:r w:rsidRPr="000C26E7">
        <w:rPr>
          <w:rFonts w:ascii="Times New Roman" w:hAnsi="Times New Roman" w:cs="Times New Roman"/>
          <w:b/>
          <w:sz w:val="24"/>
          <w:szCs w:val="24"/>
        </w:rPr>
        <w:t>Phone number</w:t>
      </w:r>
      <w:r w:rsidRPr="000C26E7">
        <w:rPr>
          <w:rFonts w:ascii="Times New Roman" w:hAnsi="Times New Roman" w:cs="Times New Roman"/>
          <w:sz w:val="24"/>
          <w:szCs w:val="24"/>
        </w:rPr>
        <w:t xml:space="preserve">: </w:t>
      </w:r>
      <w:r w:rsidR="00307BDC" w:rsidRPr="000C26E7">
        <w:rPr>
          <w:rFonts w:ascii="Times New Roman" w:hAnsi="Times New Roman" w:cs="Times New Roman"/>
          <w:sz w:val="24"/>
          <w:szCs w:val="24"/>
        </w:rPr>
        <w:t xml:space="preserve">+234 </w:t>
      </w:r>
      <w:r w:rsidRPr="000C26E7">
        <w:rPr>
          <w:rFonts w:ascii="Times New Roman" w:hAnsi="Times New Roman" w:cs="Times New Roman"/>
          <w:sz w:val="24"/>
          <w:szCs w:val="24"/>
        </w:rPr>
        <w:t>8039325131</w:t>
      </w:r>
    </w:p>
    <w:p w:rsidR="005471DF" w:rsidRPr="000C26E7" w:rsidRDefault="005471DF" w:rsidP="00312221">
      <w:pPr>
        <w:jc w:val="both"/>
        <w:rPr>
          <w:rFonts w:ascii="Times New Roman" w:hAnsi="Times New Roman" w:cs="Times New Roman"/>
          <w:sz w:val="24"/>
          <w:szCs w:val="24"/>
        </w:rPr>
      </w:pPr>
      <w:r w:rsidRPr="000C26E7">
        <w:rPr>
          <w:rFonts w:ascii="Times New Roman" w:hAnsi="Times New Roman" w:cs="Times New Roman"/>
          <w:b/>
          <w:sz w:val="24"/>
          <w:szCs w:val="24"/>
        </w:rPr>
        <w:t>Email address</w:t>
      </w:r>
      <w:r w:rsidRPr="000C26E7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="0061313E" w:rsidRPr="0023557F">
          <w:rPr>
            <w:rStyle w:val="Hyperlink"/>
            <w:rFonts w:ascii="Times New Roman" w:hAnsi="Times New Roman" w:cs="Times New Roman"/>
            <w:sz w:val="24"/>
            <w:szCs w:val="24"/>
          </w:rPr>
          <w:t>pamelaogbozor@gmail.com</w:t>
        </w:r>
      </w:hyperlink>
    </w:p>
    <w:p w:rsidR="00B24025" w:rsidRPr="000C26E7" w:rsidRDefault="005471DF" w:rsidP="00312221">
      <w:pPr>
        <w:jc w:val="both"/>
        <w:rPr>
          <w:rFonts w:ascii="Times New Roman" w:hAnsi="Times New Roman" w:cs="Times New Roman"/>
          <w:sz w:val="24"/>
          <w:szCs w:val="24"/>
        </w:rPr>
      </w:pPr>
      <w:r w:rsidRPr="000C26E7">
        <w:rPr>
          <w:rFonts w:ascii="Times New Roman" w:hAnsi="Times New Roman" w:cs="Times New Roman"/>
          <w:b/>
          <w:sz w:val="24"/>
          <w:szCs w:val="24"/>
        </w:rPr>
        <w:t>Co-authors</w:t>
      </w:r>
      <w:r w:rsidRPr="000C26E7">
        <w:rPr>
          <w:rFonts w:ascii="Times New Roman" w:hAnsi="Times New Roman" w:cs="Times New Roman"/>
          <w:sz w:val="24"/>
          <w:szCs w:val="24"/>
        </w:rPr>
        <w:t xml:space="preserve">: Charles T. </w:t>
      </w:r>
      <w:proofErr w:type="spellStart"/>
      <w:r w:rsidRPr="000C26E7">
        <w:rPr>
          <w:rFonts w:ascii="Times New Roman" w:hAnsi="Times New Roman" w:cs="Times New Roman"/>
          <w:sz w:val="24"/>
          <w:szCs w:val="24"/>
        </w:rPr>
        <w:t>Orjiakor</w:t>
      </w:r>
      <w:proofErr w:type="spellEnd"/>
      <w:r w:rsidRPr="000C26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24025" w:rsidRPr="000C26E7">
        <w:rPr>
          <w:rFonts w:ascii="Times New Roman" w:hAnsi="Times New Roman" w:cs="Times New Roman"/>
          <w:sz w:val="24"/>
          <w:szCs w:val="24"/>
        </w:rPr>
        <w:t>Obinna</w:t>
      </w:r>
      <w:proofErr w:type="spellEnd"/>
      <w:r w:rsidR="003122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4025" w:rsidRPr="000C26E7">
        <w:rPr>
          <w:rFonts w:ascii="Times New Roman" w:hAnsi="Times New Roman" w:cs="Times New Roman"/>
          <w:sz w:val="24"/>
          <w:szCs w:val="24"/>
        </w:rPr>
        <w:t>Onwujekwe</w:t>
      </w:r>
      <w:proofErr w:type="spellEnd"/>
      <w:r w:rsidR="00B24025" w:rsidRPr="000C26E7">
        <w:rPr>
          <w:rFonts w:ascii="Times New Roman" w:hAnsi="Times New Roman" w:cs="Times New Roman"/>
          <w:sz w:val="24"/>
          <w:szCs w:val="24"/>
        </w:rPr>
        <w:t xml:space="preserve">, </w:t>
      </w:r>
      <w:r w:rsidR="00775EB6" w:rsidRPr="000C26E7">
        <w:rPr>
          <w:rFonts w:ascii="Times New Roman" w:hAnsi="Times New Roman" w:cs="Times New Roman"/>
          <w:sz w:val="24"/>
          <w:szCs w:val="24"/>
        </w:rPr>
        <w:t xml:space="preserve">Pamela </w:t>
      </w:r>
      <w:proofErr w:type="spellStart"/>
      <w:r w:rsidRPr="000C26E7">
        <w:rPr>
          <w:rFonts w:ascii="Times New Roman" w:hAnsi="Times New Roman" w:cs="Times New Roman"/>
          <w:sz w:val="24"/>
          <w:szCs w:val="24"/>
        </w:rPr>
        <w:t>A</w:t>
      </w:r>
      <w:r w:rsidR="00775EB6" w:rsidRPr="000C26E7">
        <w:rPr>
          <w:rFonts w:ascii="Times New Roman" w:hAnsi="Times New Roman" w:cs="Times New Roman"/>
          <w:sz w:val="24"/>
          <w:szCs w:val="24"/>
        </w:rPr>
        <w:t>.</w:t>
      </w:r>
      <w:r w:rsidRPr="000C26E7">
        <w:rPr>
          <w:rFonts w:ascii="Times New Roman" w:hAnsi="Times New Roman" w:cs="Times New Roman"/>
          <w:sz w:val="24"/>
          <w:szCs w:val="24"/>
        </w:rPr>
        <w:t>Ogbozor</w:t>
      </w:r>
      <w:proofErr w:type="spellEnd"/>
      <w:r w:rsidRPr="000C26E7">
        <w:rPr>
          <w:rFonts w:ascii="Times New Roman" w:hAnsi="Times New Roman" w:cs="Times New Roman"/>
          <w:sz w:val="24"/>
          <w:szCs w:val="24"/>
        </w:rPr>
        <w:t xml:space="preserve">, Prince </w:t>
      </w:r>
      <w:proofErr w:type="spellStart"/>
      <w:r w:rsidRPr="000C26E7">
        <w:rPr>
          <w:rFonts w:ascii="Times New Roman" w:hAnsi="Times New Roman" w:cs="Times New Roman"/>
          <w:sz w:val="24"/>
          <w:szCs w:val="24"/>
        </w:rPr>
        <w:t>Agwu</w:t>
      </w:r>
      <w:proofErr w:type="spellEnd"/>
      <w:r w:rsidRPr="000C26E7">
        <w:rPr>
          <w:rFonts w:ascii="Times New Roman" w:hAnsi="Times New Roman" w:cs="Times New Roman"/>
          <w:sz w:val="24"/>
          <w:szCs w:val="24"/>
        </w:rPr>
        <w:t xml:space="preserve">, Aloysius </w:t>
      </w:r>
      <w:proofErr w:type="spellStart"/>
      <w:r w:rsidRPr="000C26E7">
        <w:rPr>
          <w:rFonts w:ascii="Times New Roman" w:hAnsi="Times New Roman" w:cs="Times New Roman"/>
          <w:sz w:val="24"/>
          <w:szCs w:val="24"/>
        </w:rPr>
        <w:t>Odii</w:t>
      </w:r>
      <w:proofErr w:type="spellEnd"/>
      <w:r w:rsidRPr="000C26E7">
        <w:rPr>
          <w:rFonts w:ascii="Times New Roman" w:hAnsi="Times New Roman" w:cs="Times New Roman"/>
          <w:sz w:val="24"/>
          <w:szCs w:val="24"/>
        </w:rPr>
        <w:t xml:space="preserve">, Martin McKee, </w:t>
      </w:r>
      <w:r w:rsidR="00B24025" w:rsidRPr="000C26E7">
        <w:rPr>
          <w:rFonts w:ascii="Times New Roman" w:hAnsi="Times New Roman" w:cs="Times New Roman"/>
          <w:sz w:val="24"/>
          <w:szCs w:val="24"/>
        </w:rPr>
        <w:t>Eleanor Hutchinson</w:t>
      </w:r>
      <w:r w:rsidR="0024185A" w:rsidRPr="000C26E7">
        <w:rPr>
          <w:rFonts w:ascii="Times New Roman" w:hAnsi="Times New Roman" w:cs="Times New Roman"/>
          <w:sz w:val="24"/>
          <w:szCs w:val="24"/>
        </w:rPr>
        <w:t xml:space="preserve">, Dina </w:t>
      </w:r>
      <w:proofErr w:type="spellStart"/>
      <w:r w:rsidR="0024185A" w:rsidRPr="000C26E7">
        <w:rPr>
          <w:rFonts w:ascii="Times New Roman" w:hAnsi="Times New Roman" w:cs="Times New Roman"/>
          <w:sz w:val="24"/>
          <w:szCs w:val="24"/>
        </w:rPr>
        <w:t>Balabanova</w:t>
      </w:r>
      <w:proofErr w:type="spellEnd"/>
    </w:p>
    <w:p w:rsidR="00B24025" w:rsidRPr="000C26E7" w:rsidRDefault="00B24025" w:rsidP="003122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4025" w:rsidRPr="000C26E7" w:rsidRDefault="000C26E7" w:rsidP="00312221">
      <w:pPr>
        <w:jc w:val="both"/>
        <w:rPr>
          <w:rFonts w:ascii="Times New Roman" w:hAnsi="Times New Roman" w:cs="Times New Roman"/>
          <w:sz w:val="24"/>
          <w:szCs w:val="24"/>
        </w:rPr>
      </w:pPr>
      <w:r w:rsidRPr="000C26E7">
        <w:rPr>
          <w:rFonts w:ascii="Times New Roman" w:hAnsi="Times New Roman" w:cs="Times New Roman"/>
          <w:b/>
          <w:sz w:val="24"/>
          <w:szCs w:val="24"/>
        </w:rPr>
        <w:t>ABSTRACT</w:t>
      </w:r>
    </w:p>
    <w:p w:rsidR="00C744B3" w:rsidRPr="000C26E7" w:rsidRDefault="00C744B3" w:rsidP="0031222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0C26E7">
        <w:rPr>
          <w:rFonts w:ascii="Times New Roman" w:hAnsi="Times New Roman" w:cs="Times New Roman"/>
          <w:b/>
          <w:sz w:val="24"/>
          <w:szCs w:val="24"/>
          <w:lang w:val="en-GB"/>
        </w:rPr>
        <w:t>Background</w:t>
      </w:r>
      <w:r w:rsidRPr="000C26E7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r w:rsidR="00D00B12" w:rsidRPr="000C26E7">
        <w:rPr>
          <w:rFonts w:ascii="Times New Roman" w:hAnsi="Times New Roman" w:cs="Times New Roman"/>
          <w:sz w:val="24"/>
          <w:szCs w:val="24"/>
          <w:lang w:val="en-GB"/>
        </w:rPr>
        <w:t>Unp</w:t>
      </w:r>
      <w:r w:rsidR="0048758B" w:rsidRPr="000C26E7">
        <w:rPr>
          <w:rFonts w:ascii="Times New Roman" w:hAnsi="Times New Roman" w:cs="Times New Roman"/>
          <w:sz w:val="24"/>
          <w:szCs w:val="24"/>
          <w:lang w:val="en-GB"/>
        </w:rPr>
        <w:t>lanned and voluntary a</w:t>
      </w:r>
      <w:r w:rsidR="00B24025" w:rsidRPr="000C26E7">
        <w:rPr>
          <w:rFonts w:ascii="Times New Roman" w:hAnsi="Times New Roman" w:cs="Times New Roman"/>
          <w:sz w:val="24"/>
          <w:szCs w:val="24"/>
          <w:lang w:val="en-GB"/>
        </w:rPr>
        <w:t xml:space="preserve">bsenteeism is a serious corruption concern among health workers </w:t>
      </w:r>
      <w:r w:rsidR="00DD2518" w:rsidRPr="000C26E7">
        <w:rPr>
          <w:rFonts w:ascii="Times New Roman" w:hAnsi="Times New Roman" w:cs="Times New Roman"/>
          <w:sz w:val="24"/>
          <w:szCs w:val="24"/>
          <w:lang w:val="en-GB"/>
        </w:rPr>
        <w:t>as i</w:t>
      </w:r>
      <w:r w:rsidR="00B24025" w:rsidRPr="000C26E7">
        <w:rPr>
          <w:rFonts w:ascii="Times New Roman" w:hAnsi="Times New Roman" w:cs="Times New Roman"/>
          <w:sz w:val="24"/>
          <w:szCs w:val="24"/>
          <w:lang w:val="en-GB"/>
        </w:rPr>
        <w:t>t undermines effective health care delivery and compromise str</w:t>
      </w:r>
      <w:r w:rsidR="00DD2518" w:rsidRPr="000C26E7">
        <w:rPr>
          <w:rFonts w:ascii="Times New Roman" w:hAnsi="Times New Roman" w:cs="Times New Roman"/>
          <w:sz w:val="24"/>
          <w:szCs w:val="24"/>
          <w:lang w:val="en-GB"/>
        </w:rPr>
        <w:t>ive</w:t>
      </w:r>
      <w:r w:rsidR="0031222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C26E7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B24025" w:rsidRPr="000C26E7">
        <w:rPr>
          <w:rFonts w:ascii="Times New Roman" w:hAnsi="Times New Roman" w:cs="Times New Roman"/>
          <w:sz w:val="24"/>
          <w:szCs w:val="24"/>
          <w:lang w:val="en-GB"/>
        </w:rPr>
        <w:t>towards</w:t>
      </w:r>
      <w:proofErr w:type="spellEnd"/>
      <w:r w:rsidR="00B24025" w:rsidRPr="000C26E7">
        <w:rPr>
          <w:rFonts w:ascii="Times New Roman" w:hAnsi="Times New Roman" w:cs="Times New Roman"/>
          <w:sz w:val="24"/>
          <w:szCs w:val="24"/>
          <w:lang w:val="en-GB"/>
        </w:rPr>
        <w:t xml:space="preserve"> Universal Health Coverage</w:t>
      </w:r>
      <w:r w:rsidRPr="000C26E7">
        <w:rPr>
          <w:rFonts w:ascii="Times New Roman" w:hAnsi="Times New Roman" w:cs="Times New Roman"/>
          <w:sz w:val="24"/>
          <w:szCs w:val="24"/>
          <w:lang w:val="en-GB"/>
        </w:rPr>
        <w:t xml:space="preserve"> (UHC)</w:t>
      </w:r>
      <w:r w:rsidR="00B24025" w:rsidRPr="000C26E7">
        <w:rPr>
          <w:rFonts w:ascii="Times New Roman" w:hAnsi="Times New Roman" w:cs="Times New Roman"/>
          <w:sz w:val="24"/>
          <w:szCs w:val="24"/>
          <w:lang w:val="en-GB"/>
        </w:rPr>
        <w:t xml:space="preserve">. Low resource settings are </w:t>
      </w:r>
      <w:r w:rsidR="00613CC5">
        <w:rPr>
          <w:rFonts w:ascii="Times New Roman" w:hAnsi="Times New Roman" w:cs="Times New Roman"/>
          <w:sz w:val="24"/>
          <w:szCs w:val="24"/>
          <w:lang w:val="en-GB"/>
        </w:rPr>
        <w:t>most</w:t>
      </w:r>
      <w:r w:rsidR="0031222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613CC5">
        <w:rPr>
          <w:rFonts w:ascii="Times New Roman" w:hAnsi="Times New Roman" w:cs="Times New Roman"/>
          <w:sz w:val="24"/>
          <w:szCs w:val="24"/>
          <w:lang w:val="en-GB"/>
        </w:rPr>
        <w:t>impacted</w:t>
      </w:r>
      <w:r w:rsidR="00B24025" w:rsidRPr="000C26E7">
        <w:rPr>
          <w:rFonts w:ascii="Times New Roman" w:hAnsi="Times New Roman" w:cs="Times New Roman"/>
          <w:sz w:val="24"/>
          <w:szCs w:val="24"/>
          <w:lang w:val="en-GB"/>
        </w:rPr>
        <w:t xml:space="preserve"> by absenteeism, yet the nature of absenteeism, perpetrators and motivators are poorly researched</w:t>
      </w:r>
      <w:r w:rsidR="00DD2518" w:rsidRPr="000C26E7">
        <w:rPr>
          <w:rFonts w:ascii="Times New Roman" w:hAnsi="Times New Roman" w:cs="Times New Roman"/>
          <w:sz w:val="24"/>
          <w:szCs w:val="24"/>
          <w:lang w:val="en-GB"/>
        </w:rPr>
        <w:t xml:space="preserve"> and understood in low resource settings</w:t>
      </w:r>
      <w:r w:rsidR="00B24025" w:rsidRPr="000C26E7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0C26E7">
        <w:rPr>
          <w:rFonts w:ascii="Times New Roman" w:hAnsi="Times New Roman" w:cs="Times New Roman"/>
          <w:sz w:val="24"/>
          <w:szCs w:val="24"/>
          <w:lang w:val="en-GB"/>
        </w:rPr>
        <w:t>Th</w:t>
      </w:r>
      <w:r w:rsidR="0024185A" w:rsidRPr="000C26E7">
        <w:rPr>
          <w:rFonts w:ascii="Times New Roman" w:hAnsi="Times New Roman" w:cs="Times New Roman"/>
          <w:sz w:val="24"/>
          <w:szCs w:val="24"/>
          <w:lang w:val="en-GB"/>
        </w:rPr>
        <w:t>e rationale of the</w:t>
      </w:r>
      <w:r w:rsidRPr="000C26E7">
        <w:rPr>
          <w:rFonts w:ascii="Times New Roman" w:hAnsi="Times New Roman" w:cs="Times New Roman"/>
          <w:sz w:val="24"/>
          <w:szCs w:val="24"/>
          <w:lang w:val="en-GB"/>
        </w:rPr>
        <w:t xml:space="preserve"> study</w:t>
      </w:r>
      <w:r w:rsidR="0024185A" w:rsidRPr="000C26E7">
        <w:rPr>
          <w:rFonts w:ascii="Times New Roman" w:hAnsi="Times New Roman" w:cs="Times New Roman"/>
          <w:sz w:val="24"/>
          <w:szCs w:val="24"/>
          <w:lang w:val="en-GB"/>
        </w:rPr>
        <w:t xml:space="preserve"> is to illuminate absenteeism as a form of corruption afflicting the health sector. It </w:t>
      </w:r>
      <w:r w:rsidRPr="000C26E7">
        <w:rPr>
          <w:rFonts w:ascii="Times New Roman" w:hAnsi="Times New Roman" w:cs="Times New Roman"/>
          <w:sz w:val="24"/>
          <w:szCs w:val="24"/>
          <w:lang w:val="en-GB"/>
        </w:rPr>
        <w:t>i</w:t>
      </w:r>
      <w:r w:rsidR="00613CC5">
        <w:rPr>
          <w:rFonts w:ascii="Times New Roman" w:hAnsi="Times New Roman" w:cs="Times New Roman"/>
          <w:sz w:val="24"/>
          <w:szCs w:val="24"/>
          <w:lang w:val="en-GB"/>
        </w:rPr>
        <w:t>s part of a new anti-corruption</w:t>
      </w:r>
      <w:r w:rsidR="0024185A" w:rsidRPr="000C26E7">
        <w:rPr>
          <w:rFonts w:ascii="Times New Roman" w:hAnsi="Times New Roman" w:cs="Times New Roman"/>
          <w:sz w:val="24"/>
          <w:szCs w:val="24"/>
          <w:lang w:val="en-GB"/>
        </w:rPr>
        <w:t xml:space="preserve"> evidence (ACE) consortium </w:t>
      </w:r>
      <w:r w:rsidRPr="000C26E7">
        <w:rPr>
          <w:rFonts w:ascii="Times New Roman" w:hAnsi="Times New Roman" w:cs="Times New Roman"/>
          <w:sz w:val="24"/>
          <w:szCs w:val="24"/>
          <w:lang w:val="en-GB"/>
        </w:rPr>
        <w:t>aimed at identifying/providing evidence for types of corruption existing in Low to Middle Income Countries (LMICs) and subsequently engaging concerned, often grass root stakeholders</w:t>
      </w:r>
      <w:r w:rsidR="0024185A" w:rsidRPr="000C26E7">
        <w:rPr>
          <w:rFonts w:ascii="Times New Roman" w:hAnsi="Times New Roman" w:cs="Times New Roman"/>
          <w:sz w:val="24"/>
          <w:szCs w:val="24"/>
          <w:lang w:val="en-GB"/>
        </w:rPr>
        <w:t xml:space="preserve">, especially street level </w:t>
      </w:r>
      <w:r w:rsidR="00775EB6" w:rsidRPr="000C26E7">
        <w:rPr>
          <w:rFonts w:ascii="Times New Roman" w:hAnsi="Times New Roman" w:cs="Times New Roman"/>
          <w:sz w:val="24"/>
          <w:szCs w:val="24"/>
          <w:lang w:val="en-GB"/>
        </w:rPr>
        <w:t>bureaucrats,</w:t>
      </w:r>
      <w:r w:rsidRPr="000C26E7">
        <w:rPr>
          <w:rFonts w:ascii="Times New Roman" w:hAnsi="Times New Roman" w:cs="Times New Roman"/>
          <w:sz w:val="24"/>
          <w:szCs w:val="24"/>
          <w:lang w:val="en-GB"/>
        </w:rPr>
        <w:t xml:space="preserve"> to tackle the corruption</w:t>
      </w:r>
      <w:r w:rsidR="0024185A" w:rsidRPr="000C26E7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DD2518" w:rsidRPr="000C26E7" w:rsidRDefault="00C744B3" w:rsidP="0031222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0C26E7">
        <w:rPr>
          <w:rFonts w:ascii="Times New Roman" w:hAnsi="Times New Roman" w:cs="Times New Roman"/>
          <w:b/>
          <w:sz w:val="24"/>
          <w:szCs w:val="24"/>
          <w:lang w:val="en-GB"/>
        </w:rPr>
        <w:t>Aim</w:t>
      </w:r>
      <w:r w:rsidRPr="000C26E7">
        <w:rPr>
          <w:rFonts w:ascii="Times New Roman" w:hAnsi="Times New Roman" w:cs="Times New Roman"/>
          <w:sz w:val="24"/>
          <w:szCs w:val="24"/>
          <w:lang w:val="en-GB"/>
        </w:rPr>
        <w:t>:</w:t>
      </w:r>
      <w:r w:rsidR="00B24025" w:rsidRPr="000C26E7">
        <w:rPr>
          <w:rFonts w:ascii="Times New Roman" w:hAnsi="Times New Roman" w:cs="Times New Roman"/>
          <w:sz w:val="24"/>
          <w:szCs w:val="24"/>
          <w:lang w:val="en-GB"/>
        </w:rPr>
        <w:t xml:space="preserve"> In this study we aimed to </w:t>
      </w:r>
      <w:r w:rsidR="00DD2518" w:rsidRPr="000C26E7">
        <w:rPr>
          <w:rFonts w:ascii="Times New Roman" w:hAnsi="Times New Roman" w:cs="Times New Roman"/>
          <w:sz w:val="24"/>
          <w:szCs w:val="24"/>
          <w:lang w:val="en-GB"/>
        </w:rPr>
        <w:t xml:space="preserve">identify: </w:t>
      </w:r>
      <w:proofErr w:type="spellStart"/>
      <w:r w:rsidR="00DD2518" w:rsidRPr="000C26E7">
        <w:rPr>
          <w:rFonts w:ascii="Times New Roman" w:hAnsi="Times New Roman" w:cs="Times New Roman"/>
          <w:sz w:val="24"/>
          <w:szCs w:val="24"/>
          <w:lang w:val="en-GB"/>
        </w:rPr>
        <w:t>i</w:t>
      </w:r>
      <w:proofErr w:type="spellEnd"/>
      <w:r w:rsidR="00DD2518" w:rsidRPr="000C26E7">
        <w:rPr>
          <w:rFonts w:ascii="Times New Roman" w:hAnsi="Times New Roman" w:cs="Times New Roman"/>
          <w:sz w:val="24"/>
          <w:szCs w:val="24"/>
          <w:lang w:val="en-GB"/>
        </w:rPr>
        <w:t xml:space="preserve">) </w:t>
      </w:r>
      <w:r w:rsidR="00B24025" w:rsidRPr="000C26E7">
        <w:rPr>
          <w:rFonts w:ascii="Times New Roman" w:hAnsi="Times New Roman" w:cs="Times New Roman"/>
          <w:sz w:val="24"/>
          <w:szCs w:val="24"/>
          <w:lang w:val="en-GB"/>
        </w:rPr>
        <w:t>which group of h</w:t>
      </w:r>
      <w:r w:rsidR="00DD2518" w:rsidRPr="000C26E7">
        <w:rPr>
          <w:rFonts w:ascii="Times New Roman" w:hAnsi="Times New Roman" w:cs="Times New Roman"/>
          <w:sz w:val="24"/>
          <w:szCs w:val="24"/>
          <w:lang w:val="en-GB"/>
        </w:rPr>
        <w:t xml:space="preserve">ealth workers are mostly absent,ii) </w:t>
      </w:r>
      <w:r w:rsidR="00B24025" w:rsidRPr="000C26E7">
        <w:rPr>
          <w:rFonts w:ascii="Times New Roman" w:hAnsi="Times New Roman" w:cs="Times New Roman"/>
          <w:sz w:val="24"/>
          <w:szCs w:val="24"/>
          <w:lang w:val="en-GB"/>
        </w:rPr>
        <w:t>factors that contribute to absenteeism</w:t>
      </w:r>
      <w:r w:rsidR="00D00B12" w:rsidRPr="000C26E7">
        <w:rPr>
          <w:rFonts w:ascii="Times New Roman" w:hAnsi="Times New Roman" w:cs="Times New Roman"/>
          <w:sz w:val="24"/>
          <w:szCs w:val="24"/>
          <w:lang w:val="en-GB"/>
        </w:rPr>
        <w:t xml:space="preserve"> among each group</w:t>
      </w:r>
      <w:r w:rsidR="00B24025" w:rsidRPr="000C26E7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r w:rsidR="00DD2518" w:rsidRPr="000C26E7">
        <w:rPr>
          <w:rFonts w:ascii="Times New Roman" w:hAnsi="Times New Roman" w:cs="Times New Roman"/>
          <w:sz w:val="24"/>
          <w:szCs w:val="24"/>
          <w:lang w:val="en-GB"/>
        </w:rPr>
        <w:t>iii)</w:t>
      </w:r>
      <w:r w:rsidR="00B24025" w:rsidRPr="000C26E7">
        <w:rPr>
          <w:rFonts w:ascii="Times New Roman" w:hAnsi="Times New Roman" w:cs="Times New Roman"/>
          <w:sz w:val="24"/>
          <w:szCs w:val="24"/>
          <w:lang w:val="en-GB"/>
        </w:rPr>
        <w:t xml:space="preserve">effective strategies and policies that may be valuable in checking absenteeism among health workers in Nigeria. </w:t>
      </w:r>
    </w:p>
    <w:p w:rsidR="00C744B3" w:rsidRPr="000C26E7" w:rsidRDefault="00C744B3" w:rsidP="0031222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0C26E7">
        <w:rPr>
          <w:rFonts w:ascii="Times New Roman" w:hAnsi="Times New Roman" w:cs="Times New Roman"/>
          <w:b/>
          <w:sz w:val="24"/>
          <w:szCs w:val="24"/>
          <w:lang w:val="en-GB"/>
        </w:rPr>
        <w:t>Method</w:t>
      </w:r>
      <w:r w:rsidRPr="000C26E7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r w:rsidR="00613CC5">
        <w:rPr>
          <w:rFonts w:ascii="Times New Roman" w:hAnsi="Times New Roman" w:cs="Times New Roman"/>
          <w:sz w:val="24"/>
          <w:szCs w:val="24"/>
          <w:lang w:val="en-GB"/>
        </w:rPr>
        <w:t>A</w:t>
      </w:r>
      <w:r w:rsidRPr="000C26E7">
        <w:rPr>
          <w:rFonts w:ascii="Times New Roman" w:hAnsi="Times New Roman" w:cs="Times New Roman"/>
          <w:sz w:val="24"/>
          <w:szCs w:val="24"/>
          <w:lang w:val="en-GB"/>
        </w:rPr>
        <w:t xml:space="preserve"> qualitative design and approach to investigating corruption</w:t>
      </w:r>
      <w:r w:rsidR="00613CC5">
        <w:rPr>
          <w:rFonts w:ascii="Times New Roman" w:hAnsi="Times New Roman" w:cs="Times New Roman"/>
          <w:sz w:val="24"/>
          <w:szCs w:val="24"/>
          <w:lang w:val="en-GB"/>
        </w:rPr>
        <w:t xml:space="preserve"> was adopted</w:t>
      </w:r>
      <w:r w:rsidRPr="000C26E7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B24025" w:rsidRPr="000C26E7">
        <w:rPr>
          <w:rFonts w:ascii="Times New Roman" w:hAnsi="Times New Roman" w:cs="Times New Roman"/>
          <w:sz w:val="24"/>
          <w:szCs w:val="24"/>
          <w:lang w:val="en-GB"/>
        </w:rPr>
        <w:t>Health workers (</w:t>
      </w:r>
      <w:r w:rsidRPr="000C26E7">
        <w:rPr>
          <w:rFonts w:ascii="Times New Roman" w:hAnsi="Times New Roman" w:cs="Times New Roman"/>
          <w:sz w:val="24"/>
          <w:szCs w:val="24"/>
          <w:lang w:val="en-GB"/>
        </w:rPr>
        <w:t>N = 18</w:t>
      </w:r>
      <w:r w:rsidR="00613CC5">
        <w:rPr>
          <w:rFonts w:ascii="Times New Roman" w:hAnsi="Times New Roman" w:cs="Times New Roman"/>
          <w:sz w:val="24"/>
          <w:szCs w:val="24"/>
          <w:lang w:val="en-GB"/>
        </w:rPr>
        <w:t>:</w:t>
      </w:r>
      <w:r w:rsidR="00B24025" w:rsidRPr="000C26E7">
        <w:rPr>
          <w:rFonts w:ascii="Times New Roman" w:hAnsi="Times New Roman" w:cs="Times New Roman"/>
          <w:sz w:val="24"/>
          <w:szCs w:val="24"/>
          <w:lang w:val="en-GB"/>
        </w:rPr>
        <w:t xml:space="preserve"> 6 physicians, 6 nurses, 6 heal</w:t>
      </w:r>
      <w:r w:rsidRPr="000C26E7">
        <w:rPr>
          <w:rFonts w:ascii="Times New Roman" w:hAnsi="Times New Roman" w:cs="Times New Roman"/>
          <w:sz w:val="24"/>
          <w:szCs w:val="24"/>
          <w:lang w:val="en-GB"/>
        </w:rPr>
        <w:t>t</w:t>
      </w:r>
      <w:r w:rsidR="00B24025" w:rsidRPr="000C26E7">
        <w:rPr>
          <w:rFonts w:ascii="Times New Roman" w:hAnsi="Times New Roman" w:cs="Times New Roman"/>
          <w:sz w:val="24"/>
          <w:szCs w:val="24"/>
          <w:lang w:val="en-GB"/>
        </w:rPr>
        <w:t>h administrators</w:t>
      </w:r>
      <w:r w:rsidRPr="000C26E7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B24025" w:rsidRPr="000C26E7">
        <w:rPr>
          <w:rFonts w:ascii="Times New Roman" w:hAnsi="Times New Roman" w:cs="Times New Roman"/>
          <w:sz w:val="24"/>
          <w:szCs w:val="24"/>
          <w:lang w:val="en-GB"/>
        </w:rPr>
        <w:t xml:space="preserve"> and 6 service users were interviewed</w:t>
      </w:r>
      <w:r w:rsidR="0031222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613CC5">
        <w:rPr>
          <w:rFonts w:ascii="Times New Roman" w:hAnsi="Times New Roman" w:cs="Times New Roman"/>
          <w:sz w:val="24"/>
          <w:szCs w:val="24"/>
          <w:lang w:val="en-GB"/>
        </w:rPr>
        <w:t xml:space="preserve">using </w:t>
      </w:r>
      <w:r w:rsidR="0024185A" w:rsidRPr="000C26E7">
        <w:rPr>
          <w:rFonts w:ascii="Times New Roman" w:hAnsi="Times New Roman" w:cs="Times New Roman"/>
          <w:sz w:val="24"/>
          <w:szCs w:val="24"/>
          <w:lang w:val="en-GB"/>
        </w:rPr>
        <w:t xml:space="preserve">in-depth interview topic guides. </w:t>
      </w:r>
      <w:r w:rsidR="00312221" w:rsidRPr="000C26E7">
        <w:rPr>
          <w:rFonts w:ascii="Times New Roman" w:hAnsi="Times New Roman" w:cs="Times New Roman"/>
          <w:sz w:val="24"/>
          <w:szCs w:val="24"/>
          <w:lang w:val="en-GB"/>
        </w:rPr>
        <w:t>The</w:t>
      </w:r>
      <w:r w:rsidR="00312221">
        <w:rPr>
          <w:rFonts w:ascii="Times New Roman" w:hAnsi="Times New Roman" w:cs="Times New Roman"/>
          <w:sz w:val="24"/>
          <w:szCs w:val="24"/>
          <w:lang w:val="en-GB"/>
        </w:rPr>
        <w:t>m</w:t>
      </w:r>
      <w:r w:rsidR="00312221" w:rsidRPr="000C26E7">
        <w:rPr>
          <w:rFonts w:ascii="Times New Roman" w:hAnsi="Times New Roman" w:cs="Times New Roman"/>
          <w:sz w:val="24"/>
          <w:szCs w:val="24"/>
          <w:lang w:val="en-GB"/>
        </w:rPr>
        <w:t>atic</w:t>
      </w:r>
      <w:r w:rsidR="0024185A" w:rsidRPr="000C26E7">
        <w:rPr>
          <w:rFonts w:ascii="Times New Roman" w:hAnsi="Times New Roman" w:cs="Times New Roman"/>
          <w:sz w:val="24"/>
          <w:szCs w:val="24"/>
          <w:lang w:val="en-GB"/>
        </w:rPr>
        <w:t xml:space="preserve"> data analysi</w:t>
      </w:r>
      <w:r w:rsidR="00613CC5">
        <w:rPr>
          <w:rFonts w:ascii="Times New Roman" w:hAnsi="Times New Roman" w:cs="Times New Roman"/>
          <w:sz w:val="24"/>
          <w:szCs w:val="24"/>
          <w:lang w:val="en-GB"/>
        </w:rPr>
        <w:t>s was used to explore the data.</w:t>
      </w:r>
    </w:p>
    <w:p w:rsidR="007D5399" w:rsidRPr="000C26E7" w:rsidRDefault="00C744B3" w:rsidP="0031222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0C26E7">
        <w:rPr>
          <w:rFonts w:ascii="Times New Roman" w:hAnsi="Times New Roman" w:cs="Times New Roman"/>
          <w:b/>
          <w:sz w:val="24"/>
          <w:szCs w:val="24"/>
          <w:lang w:val="en-GB"/>
        </w:rPr>
        <w:t>Key findings</w:t>
      </w:r>
      <w:r w:rsidRPr="000C26E7">
        <w:rPr>
          <w:rFonts w:ascii="Times New Roman" w:hAnsi="Times New Roman" w:cs="Times New Roman"/>
          <w:sz w:val="24"/>
          <w:szCs w:val="24"/>
          <w:lang w:val="en-GB"/>
        </w:rPr>
        <w:t xml:space="preserve">: Health workers in rural areas were reported to be more absent </w:t>
      </w:r>
      <w:r w:rsidR="00613CC5">
        <w:rPr>
          <w:rFonts w:ascii="Times New Roman" w:hAnsi="Times New Roman" w:cs="Times New Roman"/>
          <w:sz w:val="24"/>
          <w:szCs w:val="24"/>
          <w:lang w:val="en-GB"/>
        </w:rPr>
        <w:t xml:space="preserve">from work. </w:t>
      </w:r>
      <w:r w:rsidR="00613CC5" w:rsidRPr="000C26E7">
        <w:rPr>
          <w:rFonts w:ascii="Times New Roman" w:hAnsi="Times New Roman" w:cs="Times New Roman"/>
          <w:sz w:val="24"/>
          <w:szCs w:val="24"/>
          <w:lang w:val="en-GB"/>
        </w:rPr>
        <w:t xml:space="preserve">Drivers </w:t>
      </w:r>
      <w:r w:rsidR="0024185A" w:rsidRPr="000C26E7">
        <w:rPr>
          <w:rFonts w:ascii="Times New Roman" w:hAnsi="Times New Roman" w:cs="Times New Roman"/>
          <w:sz w:val="24"/>
          <w:szCs w:val="24"/>
          <w:lang w:val="en-GB"/>
        </w:rPr>
        <w:t>of absenteeism were</w:t>
      </w:r>
      <w:r w:rsidRPr="000C26E7">
        <w:rPr>
          <w:rFonts w:ascii="Times New Roman" w:hAnsi="Times New Roman" w:cs="Times New Roman"/>
          <w:sz w:val="24"/>
          <w:szCs w:val="24"/>
          <w:lang w:val="en-GB"/>
        </w:rPr>
        <w:t xml:space="preserve"> low patient load, poor monitoring/supervision and poor social amenities to support living and working conditions. Primary health centres </w:t>
      </w:r>
      <w:r w:rsidR="00613CC5">
        <w:rPr>
          <w:rFonts w:ascii="Times New Roman" w:hAnsi="Times New Roman" w:cs="Times New Roman"/>
          <w:sz w:val="24"/>
          <w:szCs w:val="24"/>
          <w:lang w:val="en-GB"/>
        </w:rPr>
        <w:t>reportedly had</w:t>
      </w:r>
      <w:r w:rsidRPr="000C26E7">
        <w:rPr>
          <w:rFonts w:ascii="Times New Roman" w:hAnsi="Times New Roman" w:cs="Times New Roman"/>
          <w:sz w:val="24"/>
          <w:szCs w:val="24"/>
          <w:lang w:val="en-GB"/>
        </w:rPr>
        <w:t xml:space="preserve"> higher absenteeism </w:t>
      </w:r>
      <w:r w:rsidR="0024185A" w:rsidRPr="000C26E7">
        <w:rPr>
          <w:rFonts w:ascii="Times New Roman" w:hAnsi="Times New Roman" w:cs="Times New Roman"/>
          <w:sz w:val="24"/>
          <w:szCs w:val="24"/>
          <w:lang w:val="en-GB"/>
        </w:rPr>
        <w:t>than other levels of formal healthcar</w:t>
      </w:r>
      <w:bookmarkStart w:id="0" w:name="_GoBack"/>
      <w:bookmarkEnd w:id="0"/>
      <w:r w:rsidR="0024185A" w:rsidRPr="000C26E7">
        <w:rPr>
          <w:rFonts w:ascii="Times New Roman" w:hAnsi="Times New Roman" w:cs="Times New Roman"/>
          <w:sz w:val="24"/>
          <w:szCs w:val="24"/>
          <w:lang w:val="en-GB"/>
        </w:rPr>
        <w:t xml:space="preserve">e, </w:t>
      </w:r>
      <w:r w:rsidR="00613CC5">
        <w:rPr>
          <w:rFonts w:ascii="Times New Roman" w:hAnsi="Times New Roman" w:cs="Times New Roman"/>
          <w:sz w:val="24"/>
          <w:szCs w:val="24"/>
          <w:lang w:val="en-GB"/>
        </w:rPr>
        <w:t>as</w:t>
      </w:r>
      <w:r w:rsidR="0031222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C26E7">
        <w:rPr>
          <w:rFonts w:ascii="Times New Roman" w:hAnsi="Times New Roman" w:cs="Times New Roman"/>
          <w:sz w:val="24"/>
          <w:szCs w:val="24"/>
          <w:lang w:val="en-GB"/>
        </w:rPr>
        <w:t xml:space="preserve">they </w:t>
      </w:r>
      <w:r w:rsidR="0024185A" w:rsidRPr="000C26E7">
        <w:rPr>
          <w:rFonts w:ascii="Times New Roman" w:hAnsi="Times New Roman" w:cs="Times New Roman"/>
          <w:sz w:val="24"/>
          <w:szCs w:val="24"/>
          <w:lang w:val="en-GB"/>
        </w:rPr>
        <w:t>we</w:t>
      </w:r>
      <w:r w:rsidRPr="000C26E7">
        <w:rPr>
          <w:rFonts w:ascii="Times New Roman" w:hAnsi="Times New Roman" w:cs="Times New Roman"/>
          <w:sz w:val="24"/>
          <w:szCs w:val="24"/>
          <w:lang w:val="en-GB"/>
        </w:rPr>
        <w:t>re often located in rural regions.</w:t>
      </w:r>
      <w:r w:rsidR="00B24025" w:rsidRPr="000C26E7">
        <w:rPr>
          <w:rFonts w:ascii="Times New Roman" w:hAnsi="Times New Roman" w:cs="Times New Roman"/>
          <w:sz w:val="24"/>
          <w:szCs w:val="24"/>
          <w:lang w:val="en-GB"/>
        </w:rPr>
        <w:t xml:space="preserve">It was widely reported that absenteeism was often noticed among higher ranking staff, albeit senior doctors were observed to be the most absent spurred by dual practice. </w:t>
      </w:r>
      <w:r w:rsidR="0024185A" w:rsidRPr="000C26E7">
        <w:rPr>
          <w:rFonts w:ascii="Times New Roman" w:hAnsi="Times New Roman" w:cs="Times New Roman"/>
          <w:sz w:val="24"/>
          <w:szCs w:val="24"/>
          <w:lang w:val="en-GB"/>
        </w:rPr>
        <w:t xml:space="preserve">The results showed that there were </w:t>
      </w:r>
      <w:r w:rsidRPr="000C26E7">
        <w:rPr>
          <w:rFonts w:ascii="Times New Roman" w:hAnsi="Times New Roman" w:cs="Times New Roman"/>
          <w:sz w:val="24"/>
          <w:szCs w:val="24"/>
          <w:lang w:val="en-GB"/>
        </w:rPr>
        <w:t xml:space="preserve">cover-up processes for absent staff. </w:t>
      </w:r>
      <w:r w:rsidR="00B24025" w:rsidRPr="000C26E7">
        <w:rPr>
          <w:rFonts w:ascii="Times New Roman" w:hAnsi="Times New Roman" w:cs="Times New Roman"/>
          <w:sz w:val="24"/>
          <w:szCs w:val="24"/>
          <w:lang w:val="en-GB"/>
        </w:rPr>
        <w:t>No disparity was observed in the frequency of absenteeism between males and females</w:t>
      </w:r>
      <w:r w:rsidR="0024185A" w:rsidRPr="000C26E7">
        <w:rPr>
          <w:rFonts w:ascii="Times New Roman" w:hAnsi="Times New Roman" w:cs="Times New Roman"/>
          <w:sz w:val="24"/>
          <w:szCs w:val="24"/>
          <w:lang w:val="en-GB"/>
        </w:rPr>
        <w:t>. However,</w:t>
      </w:r>
      <w:r w:rsidR="00B24025" w:rsidRPr="000C26E7">
        <w:rPr>
          <w:rFonts w:ascii="Times New Roman" w:hAnsi="Times New Roman" w:cs="Times New Roman"/>
          <w:sz w:val="24"/>
          <w:szCs w:val="24"/>
          <w:lang w:val="en-GB"/>
        </w:rPr>
        <w:t xml:space="preserve"> family roles were reported to be implicated in female absenteeism</w:t>
      </w:r>
      <w:r w:rsidRPr="000C26E7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24185A" w:rsidRPr="000C26E7">
        <w:rPr>
          <w:rFonts w:ascii="Times New Roman" w:hAnsi="Times New Roman" w:cs="Times New Roman"/>
          <w:sz w:val="24"/>
          <w:szCs w:val="24"/>
          <w:lang w:val="en-GB"/>
        </w:rPr>
        <w:t xml:space="preserve">whereas, </w:t>
      </w:r>
      <w:r w:rsidRPr="000C26E7">
        <w:rPr>
          <w:rFonts w:ascii="Times New Roman" w:hAnsi="Times New Roman" w:cs="Times New Roman"/>
          <w:sz w:val="24"/>
          <w:szCs w:val="24"/>
          <w:lang w:val="en-GB"/>
        </w:rPr>
        <w:t>dual practice and a callous personality were blamed for males who were absent</w:t>
      </w:r>
      <w:r w:rsidR="00B24025" w:rsidRPr="000C26E7">
        <w:rPr>
          <w:rFonts w:ascii="Times New Roman" w:hAnsi="Times New Roman" w:cs="Times New Roman"/>
          <w:sz w:val="24"/>
          <w:szCs w:val="24"/>
          <w:lang w:val="en-GB"/>
        </w:rPr>
        <w:t xml:space="preserve">. The use of biometrics to monitor absenteeism has not been effective for health workers especially in rural areas. </w:t>
      </w:r>
    </w:p>
    <w:p w:rsidR="007D5399" w:rsidRPr="000C26E7" w:rsidRDefault="007D5399" w:rsidP="0031222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0C26E7">
        <w:rPr>
          <w:rFonts w:ascii="Times New Roman" w:hAnsi="Times New Roman" w:cs="Times New Roman"/>
          <w:b/>
          <w:sz w:val="24"/>
          <w:szCs w:val="24"/>
          <w:lang w:val="en-GB"/>
        </w:rPr>
        <w:lastRenderedPageBreak/>
        <w:t>Main Conclusion</w:t>
      </w:r>
      <w:r w:rsidRPr="000C26E7">
        <w:rPr>
          <w:rFonts w:ascii="Times New Roman" w:hAnsi="Times New Roman" w:cs="Times New Roman"/>
          <w:sz w:val="24"/>
          <w:szCs w:val="24"/>
          <w:lang w:val="en-GB"/>
        </w:rPr>
        <w:t>:</w:t>
      </w:r>
    </w:p>
    <w:p w:rsidR="00B24025" w:rsidRPr="000C26E7" w:rsidRDefault="0024185A" w:rsidP="00312221">
      <w:pPr>
        <w:jc w:val="both"/>
        <w:rPr>
          <w:rFonts w:ascii="Times New Roman" w:hAnsi="Times New Roman" w:cs="Times New Roman"/>
          <w:sz w:val="24"/>
          <w:szCs w:val="24"/>
        </w:rPr>
      </w:pPr>
      <w:r w:rsidRPr="000C26E7">
        <w:rPr>
          <w:rFonts w:ascii="Times New Roman" w:hAnsi="Times New Roman" w:cs="Times New Roman"/>
          <w:sz w:val="24"/>
          <w:szCs w:val="24"/>
          <w:lang w:val="en-GB"/>
        </w:rPr>
        <w:t xml:space="preserve">The findings </w:t>
      </w:r>
      <w:r w:rsidR="00C744B3" w:rsidRPr="000C26E7">
        <w:rPr>
          <w:rFonts w:ascii="Times New Roman" w:hAnsi="Times New Roman" w:cs="Times New Roman"/>
          <w:sz w:val="24"/>
          <w:szCs w:val="24"/>
          <w:lang w:val="en-GB"/>
        </w:rPr>
        <w:t>are help</w:t>
      </w:r>
      <w:r w:rsidR="007D5399" w:rsidRPr="000C26E7">
        <w:rPr>
          <w:rFonts w:ascii="Times New Roman" w:hAnsi="Times New Roman" w:cs="Times New Roman"/>
          <w:sz w:val="24"/>
          <w:szCs w:val="24"/>
          <w:lang w:val="en-GB"/>
        </w:rPr>
        <w:t>ful to health policy r</w:t>
      </w:r>
      <w:r w:rsidR="00613CC5">
        <w:rPr>
          <w:rFonts w:ascii="Times New Roman" w:hAnsi="Times New Roman" w:cs="Times New Roman"/>
          <w:sz w:val="24"/>
          <w:szCs w:val="24"/>
          <w:lang w:val="en-GB"/>
        </w:rPr>
        <w:t xml:space="preserve">esearchers and policy makers </w:t>
      </w:r>
      <w:r w:rsidR="00C744B3" w:rsidRPr="000C26E7">
        <w:rPr>
          <w:rFonts w:ascii="Times New Roman" w:hAnsi="Times New Roman" w:cs="Times New Roman"/>
          <w:sz w:val="24"/>
          <w:szCs w:val="24"/>
          <w:lang w:val="en-GB"/>
        </w:rPr>
        <w:t>target</w:t>
      </w:r>
      <w:r w:rsidR="00613CC5">
        <w:rPr>
          <w:rFonts w:ascii="Times New Roman" w:hAnsi="Times New Roman" w:cs="Times New Roman"/>
          <w:sz w:val="24"/>
          <w:szCs w:val="24"/>
          <w:lang w:val="en-GB"/>
        </w:rPr>
        <w:t>ing</w:t>
      </w:r>
      <w:r w:rsidR="00C744B3" w:rsidRPr="000C26E7">
        <w:rPr>
          <w:rFonts w:ascii="Times New Roman" w:hAnsi="Times New Roman" w:cs="Times New Roman"/>
          <w:sz w:val="24"/>
          <w:szCs w:val="24"/>
          <w:lang w:val="en-GB"/>
        </w:rPr>
        <w:t xml:space="preserve"> groups that are more likely to absent from work in specific health settings</w:t>
      </w:r>
      <w:r w:rsidR="007D5399" w:rsidRPr="000C26E7">
        <w:rPr>
          <w:rFonts w:ascii="Times New Roman" w:hAnsi="Times New Roman" w:cs="Times New Roman"/>
          <w:sz w:val="24"/>
          <w:szCs w:val="24"/>
          <w:lang w:val="en-GB"/>
        </w:rPr>
        <w:t>. Motivators for absenteeism for the different groups could be targeted in interventions aiming</w:t>
      </w:r>
      <w:r w:rsidR="00B24025" w:rsidRPr="000C26E7">
        <w:rPr>
          <w:rFonts w:ascii="Times New Roman" w:hAnsi="Times New Roman" w:cs="Times New Roman"/>
          <w:sz w:val="24"/>
          <w:szCs w:val="24"/>
          <w:lang w:val="en-GB"/>
        </w:rPr>
        <w:t xml:space="preserve"> to reduce absenteeism in the health sector.</w:t>
      </w:r>
    </w:p>
    <w:sectPr w:rsidR="00B24025" w:rsidRPr="000C26E7" w:rsidSect="00B72C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4025"/>
    <w:rsid w:val="000C26E7"/>
    <w:rsid w:val="0024185A"/>
    <w:rsid w:val="00307BDC"/>
    <w:rsid w:val="00312221"/>
    <w:rsid w:val="003F2DD8"/>
    <w:rsid w:val="0048758B"/>
    <w:rsid w:val="005471DF"/>
    <w:rsid w:val="0061313E"/>
    <w:rsid w:val="00613CC5"/>
    <w:rsid w:val="00623F93"/>
    <w:rsid w:val="00674E96"/>
    <w:rsid w:val="00706545"/>
    <w:rsid w:val="00754A53"/>
    <w:rsid w:val="00775EB6"/>
    <w:rsid w:val="007D5399"/>
    <w:rsid w:val="008C1685"/>
    <w:rsid w:val="00B24025"/>
    <w:rsid w:val="00B72CEE"/>
    <w:rsid w:val="00C744B3"/>
    <w:rsid w:val="00D00B12"/>
    <w:rsid w:val="00D72A84"/>
    <w:rsid w:val="00DD2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C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471D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26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26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amelaogbozor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Ada Ogbozor</dc:creator>
  <cp:lastModifiedBy> Pamela Ada Ogbozor</cp:lastModifiedBy>
  <cp:revision>3</cp:revision>
  <dcterms:created xsi:type="dcterms:W3CDTF">2018-10-31T16:16:00Z</dcterms:created>
  <dcterms:modified xsi:type="dcterms:W3CDTF">2018-10-31T16:17:00Z</dcterms:modified>
</cp:coreProperties>
</file>